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25A" w:rsidRPr="00BD3B72" w:rsidRDefault="003E325A" w:rsidP="00BD3B72">
      <w:pPr>
        <w:spacing w:after="0" w:line="240" w:lineRule="auto"/>
        <w:ind w:left="720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/>
        </w:rPr>
      </w:pPr>
    </w:p>
    <w:p w:rsidR="003E325A" w:rsidRPr="00D02249" w:rsidRDefault="003E325A" w:rsidP="00D02249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66359B" w:rsidRPr="00D02249" w:rsidRDefault="0066359B" w:rsidP="00D02249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66359B" w:rsidRPr="00D02249" w:rsidRDefault="0066359B" w:rsidP="00D02249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66359B" w:rsidRPr="00D02249" w:rsidRDefault="0066359B" w:rsidP="00D02249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66359B" w:rsidRPr="00D02249" w:rsidRDefault="0066359B" w:rsidP="00D02249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66359B" w:rsidRPr="00D02249" w:rsidRDefault="0066359B" w:rsidP="00D02249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66359B" w:rsidRDefault="0066359B" w:rsidP="00D02249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4F10E0" w:rsidRPr="00D02249" w:rsidRDefault="004F10E0" w:rsidP="00D02249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66359B" w:rsidRPr="00D02249" w:rsidRDefault="0066359B" w:rsidP="00D02249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66359B" w:rsidRPr="00D02249" w:rsidRDefault="0066359B" w:rsidP="00D02249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66359B" w:rsidRPr="00D02249" w:rsidRDefault="0066359B" w:rsidP="00D02249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66359B" w:rsidRPr="00D02249" w:rsidRDefault="0066359B" w:rsidP="00D02249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66359B" w:rsidRPr="00D02249" w:rsidRDefault="0066359B" w:rsidP="00D02249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3E325A" w:rsidRPr="00D02249" w:rsidRDefault="003E325A" w:rsidP="00D022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:rsidR="002040C8" w:rsidRPr="00D02249" w:rsidRDefault="003E325A" w:rsidP="00D022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D02249">
        <w:rPr>
          <w:rFonts w:ascii="Times New Roman" w:hAnsi="Times New Roman" w:cs="Times New Roman"/>
          <w:b/>
          <w:sz w:val="24"/>
          <w:szCs w:val="24"/>
          <w:lang w:val="sr-Cyrl-CS"/>
        </w:rPr>
        <w:t>И  З  В  Ј  Е  Ш  ТА  Ј</w:t>
      </w:r>
    </w:p>
    <w:p w:rsidR="003E325A" w:rsidRPr="00D02249" w:rsidRDefault="003E325A" w:rsidP="00D022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2249">
        <w:rPr>
          <w:rFonts w:ascii="Times New Roman" w:hAnsi="Times New Roman" w:cs="Times New Roman"/>
          <w:b/>
          <w:sz w:val="24"/>
          <w:szCs w:val="24"/>
          <w:lang w:val="sr-Cyrl-CS"/>
        </w:rPr>
        <w:t>О РАДУ</w:t>
      </w:r>
      <w:r w:rsidRPr="00D02249">
        <w:rPr>
          <w:rFonts w:ascii="Times New Roman" w:hAnsi="Times New Roman" w:cs="Times New Roman"/>
          <w:b/>
          <w:sz w:val="24"/>
          <w:szCs w:val="24"/>
        </w:rPr>
        <w:t xml:space="preserve"> ЈАВНЕ УСТАНОВЕ </w:t>
      </w:r>
      <w:r w:rsidRPr="00D02249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ЦЕНТАР ЗА СОЦИЈАЛНИ РАД</w:t>
      </w:r>
      <w:r w:rsidRPr="00D02249">
        <w:rPr>
          <w:rFonts w:ascii="Times New Roman" w:hAnsi="Times New Roman" w:cs="Times New Roman"/>
          <w:b/>
          <w:sz w:val="24"/>
          <w:szCs w:val="24"/>
          <w:lang/>
        </w:rPr>
        <w:t xml:space="preserve"> </w:t>
      </w:r>
      <w:r w:rsidRPr="00D02249">
        <w:rPr>
          <w:rFonts w:ascii="Times New Roman" w:hAnsi="Times New Roman" w:cs="Times New Roman"/>
          <w:b/>
          <w:sz w:val="24"/>
          <w:szCs w:val="24"/>
          <w:lang w:val="sr-Cyrl-CS"/>
        </w:rPr>
        <w:t>БИЈЕЉИНА</w:t>
      </w:r>
    </w:p>
    <w:p w:rsidR="003E325A" w:rsidRPr="00D02249" w:rsidRDefault="003E325A" w:rsidP="00D022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2249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Pr="00D02249">
        <w:rPr>
          <w:rFonts w:ascii="Times New Roman" w:hAnsi="Times New Roman" w:cs="Times New Roman"/>
          <w:b/>
          <w:sz w:val="24"/>
          <w:szCs w:val="24"/>
          <w:lang w:val="sr-Cyrl-CS"/>
        </w:rPr>
        <w:t>20</w:t>
      </w:r>
      <w:r w:rsidRPr="00D02249">
        <w:rPr>
          <w:rFonts w:ascii="Times New Roman" w:hAnsi="Times New Roman" w:cs="Times New Roman"/>
          <w:b/>
          <w:sz w:val="24"/>
          <w:szCs w:val="24"/>
        </w:rPr>
        <w:t>2</w:t>
      </w:r>
      <w:r w:rsidR="00DD59E4">
        <w:rPr>
          <w:rFonts w:ascii="Times New Roman" w:hAnsi="Times New Roman" w:cs="Times New Roman"/>
          <w:b/>
          <w:sz w:val="24"/>
          <w:szCs w:val="24"/>
          <w:lang w:val="sr-Cyrl-BA"/>
        </w:rPr>
        <w:t>5</w:t>
      </w:r>
      <w:r w:rsidRPr="00D02249">
        <w:rPr>
          <w:rFonts w:ascii="Times New Roman" w:hAnsi="Times New Roman" w:cs="Times New Roman"/>
          <w:b/>
          <w:sz w:val="24"/>
          <w:szCs w:val="24"/>
          <w:lang w:val="sr-Cyrl-CS"/>
        </w:rPr>
        <w:t>.</w:t>
      </w:r>
      <w:r w:rsidRPr="00D02249">
        <w:rPr>
          <w:rFonts w:ascii="Times New Roman" w:hAnsi="Times New Roman" w:cs="Times New Roman"/>
          <w:b/>
          <w:sz w:val="24"/>
          <w:szCs w:val="24"/>
          <w:lang/>
        </w:rPr>
        <w:t xml:space="preserve"> </w:t>
      </w:r>
      <w:r w:rsidRPr="00D02249">
        <w:rPr>
          <w:rFonts w:ascii="Times New Roman" w:hAnsi="Times New Roman" w:cs="Times New Roman"/>
          <w:b/>
          <w:sz w:val="24"/>
          <w:szCs w:val="24"/>
          <w:lang w:val="sr-Cyrl-BA"/>
        </w:rPr>
        <w:t>ГОДИН</w:t>
      </w:r>
      <w:r w:rsidRPr="00D02249">
        <w:rPr>
          <w:rFonts w:ascii="Times New Roman" w:hAnsi="Times New Roman" w:cs="Times New Roman"/>
          <w:b/>
          <w:sz w:val="24"/>
          <w:szCs w:val="24"/>
        </w:rPr>
        <w:t>У</w:t>
      </w:r>
    </w:p>
    <w:p w:rsidR="003E325A" w:rsidRPr="00D02249" w:rsidRDefault="003E325A" w:rsidP="00D022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3E325A" w:rsidRPr="00D02249" w:rsidRDefault="003E325A" w:rsidP="00D022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7A3880" w:rsidRPr="00D02249" w:rsidRDefault="007A3880" w:rsidP="00D022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7A3880" w:rsidRPr="00D02249" w:rsidRDefault="007A3880" w:rsidP="00D022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7A3880" w:rsidRPr="00D02249" w:rsidRDefault="007A3880" w:rsidP="00D022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7A3880" w:rsidRPr="00D02249" w:rsidRDefault="007A3880" w:rsidP="00D022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7A3880" w:rsidRPr="00D02249" w:rsidRDefault="007A3880" w:rsidP="00D022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7A3880" w:rsidRPr="00D02249" w:rsidRDefault="007A3880" w:rsidP="00D022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7A3880" w:rsidRPr="00D02249" w:rsidRDefault="007A3880" w:rsidP="00D022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7A3880" w:rsidRPr="00D02249" w:rsidRDefault="007A3880" w:rsidP="00D022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7A3880" w:rsidRPr="00D02249" w:rsidRDefault="007A3880" w:rsidP="00D022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7A3880" w:rsidRPr="00D02249" w:rsidRDefault="007A3880" w:rsidP="00D022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7A3880" w:rsidRPr="00D02249" w:rsidRDefault="007A3880" w:rsidP="00D022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7A3880" w:rsidRPr="00D02249" w:rsidRDefault="007A3880" w:rsidP="00D022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5962CC" w:rsidRPr="00D02249" w:rsidRDefault="005962CC" w:rsidP="00D022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5962CC" w:rsidRPr="00D02249" w:rsidRDefault="005962CC" w:rsidP="00D022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5962CC" w:rsidRPr="00D02249" w:rsidRDefault="005962CC" w:rsidP="00D022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7A3880" w:rsidRPr="00D02249" w:rsidRDefault="007A3880" w:rsidP="00D022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7A3880" w:rsidRPr="00D02249" w:rsidRDefault="007A3880" w:rsidP="00D022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7A3880" w:rsidRPr="00D02249" w:rsidRDefault="007A3880" w:rsidP="00D022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201D78" w:rsidRPr="00D02249" w:rsidRDefault="00201D78" w:rsidP="00D022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7A3880" w:rsidRPr="00D02249" w:rsidRDefault="007A3880" w:rsidP="00D022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sdt>
      <w:sdtPr>
        <w:rPr>
          <w:rFonts w:asciiTheme="minorHAnsi" w:eastAsiaTheme="minorHAnsi" w:hAnsiTheme="minorHAnsi" w:cs="Times New Roman"/>
          <w:b w:val="0"/>
          <w:sz w:val="28"/>
          <w:szCs w:val="28"/>
        </w:rPr>
        <w:id w:val="-1886559232"/>
        <w:docPartObj>
          <w:docPartGallery w:val="Table of Contents"/>
          <w:docPartUnique/>
        </w:docPartObj>
      </w:sdtPr>
      <w:sdtEndPr>
        <w:rPr>
          <w:bCs/>
          <w:noProof/>
        </w:rPr>
      </w:sdtEndPr>
      <w:sdtContent>
        <w:p w:rsidR="0066359B" w:rsidRPr="007964A1" w:rsidRDefault="0066359B" w:rsidP="007964A1">
          <w:pPr>
            <w:pStyle w:val="TOCHeading"/>
            <w:numPr>
              <w:ilvl w:val="0"/>
              <w:numId w:val="0"/>
            </w:numPr>
            <w:spacing w:before="0" w:line="240" w:lineRule="auto"/>
            <w:jc w:val="center"/>
            <w:rPr>
              <w:rFonts w:cs="Times New Roman"/>
              <w:sz w:val="28"/>
              <w:szCs w:val="28"/>
            </w:rPr>
          </w:pPr>
          <w:r w:rsidRPr="007964A1">
            <w:rPr>
              <w:rFonts w:cs="Times New Roman"/>
              <w:sz w:val="28"/>
              <w:szCs w:val="28"/>
              <w:lang/>
            </w:rPr>
            <w:t>Садржај</w:t>
          </w:r>
          <w:r w:rsidR="00D51B8F">
            <w:rPr>
              <w:rFonts w:cs="Times New Roman"/>
              <w:sz w:val="28"/>
              <w:szCs w:val="28"/>
              <w:lang/>
            </w:rPr>
            <w:t xml:space="preserve"> </w:t>
          </w:r>
        </w:p>
        <w:p w:rsidR="004C0952" w:rsidRPr="004C0952" w:rsidRDefault="00830EF0">
          <w:pPr>
            <w:pStyle w:val="TOC1"/>
            <w:tabs>
              <w:tab w:val="left" w:pos="440"/>
              <w:tab w:val="right" w:leader="dot" w:pos="9016"/>
            </w:tabs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</w:rPr>
          </w:pPr>
          <w:r w:rsidRPr="00830EF0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66359B" w:rsidRPr="007964A1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830EF0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227828736" w:history="1">
            <w:r w:rsidR="004C0952" w:rsidRPr="004C0952">
              <w:rPr>
                <w:rStyle w:val="Hyperlink"/>
                <w:rFonts w:ascii="Times New Roman" w:hAnsi="Times New Roman" w:cs="Times New Roman"/>
                <w:noProof/>
                <w:lang w:val="sr-Cyrl-BA"/>
              </w:rPr>
              <w:t>1.</w:t>
            </w:r>
            <w:r w:rsidR="004C0952" w:rsidRPr="004C0952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</w:rPr>
              <w:tab/>
            </w:r>
            <w:r w:rsidR="004C0952" w:rsidRPr="004C0952">
              <w:rPr>
                <w:rStyle w:val="Hyperlink"/>
                <w:rFonts w:ascii="Times New Roman" w:hAnsi="Times New Roman" w:cs="Times New Roman"/>
                <w:noProof/>
                <w:lang w:val="sr-Cyrl-BA"/>
              </w:rPr>
              <w:t>УВОД</w:t>
            </w:r>
            <w:r w:rsidR="004C0952" w:rsidRPr="004C0952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4C095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4C0952" w:rsidRPr="004C0952">
              <w:rPr>
                <w:rFonts w:ascii="Times New Roman" w:hAnsi="Times New Roman" w:cs="Times New Roman"/>
                <w:noProof/>
                <w:webHidden/>
              </w:rPr>
              <w:instrText xml:space="preserve"> PAGEREF _Toc227828736 \h </w:instrText>
            </w:r>
            <w:r w:rsidRPr="004C0952">
              <w:rPr>
                <w:rFonts w:ascii="Times New Roman" w:hAnsi="Times New Roman" w:cs="Times New Roman"/>
                <w:noProof/>
                <w:webHidden/>
              </w:rPr>
            </w:r>
            <w:r w:rsidRPr="004C095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BD7C08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Pr="004C095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4C0952" w:rsidRPr="004C0952" w:rsidRDefault="00830EF0">
          <w:pPr>
            <w:pStyle w:val="TOC1"/>
            <w:tabs>
              <w:tab w:val="left" w:pos="440"/>
              <w:tab w:val="right" w:leader="dot" w:pos="9016"/>
            </w:tabs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</w:rPr>
          </w:pPr>
          <w:hyperlink w:anchor="_Toc227828737" w:history="1">
            <w:r w:rsidR="004C0952" w:rsidRPr="004C0952">
              <w:rPr>
                <w:rStyle w:val="Hyperlink"/>
                <w:rFonts w:ascii="Times New Roman" w:hAnsi="Times New Roman" w:cs="Times New Roman"/>
                <w:noProof/>
              </w:rPr>
              <w:t>2.</w:t>
            </w:r>
            <w:r w:rsidR="004C0952" w:rsidRPr="004C0952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</w:rPr>
              <w:tab/>
            </w:r>
            <w:r w:rsidR="004C0952" w:rsidRPr="004C0952">
              <w:rPr>
                <w:rStyle w:val="Hyperlink"/>
                <w:rFonts w:ascii="Times New Roman" w:hAnsi="Times New Roman" w:cs="Times New Roman"/>
                <w:noProof/>
                <w:lang w:val="sr-Cyrl-CS"/>
              </w:rPr>
              <w:t>ОРГАНИЗАЦИЈА РАДА</w:t>
            </w:r>
            <w:r w:rsidR="004C0952" w:rsidRPr="004C0952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4C095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4C0952" w:rsidRPr="004C0952">
              <w:rPr>
                <w:rFonts w:ascii="Times New Roman" w:hAnsi="Times New Roman" w:cs="Times New Roman"/>
                <w:noProof/>
                <w:webHidden/>
              </w:rPr>
              <w:instrText xml:space="preserve"> PAGEREF _Toc227828737 \h </w:instrText>
            </w:r>
            <w:r w:rsidRPr="004C0952">
              <w:rPr>
                <w:rFonts w:ascii="Times New Roman" w:hAnsi="Times New Roman" w:cs="Times New Roman"/>
                <w:noProof/>
                <w:webHidden/>
              </w:rPr>
            </w:r>
            <w:r w:rsidRPr="004C095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BD7C08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Pr="004C095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4C0952" w:rsidRPr="004C0952" w:rsidRDefault="00830EF0">
          <w:pPr>
            <w:pStyle w:val="TOC1"/>
            <w:tabs>
              <w:tab w:val="left" w:pos="440"/>
              <w:tab w:val="right" w:leader="dot" w:pos="9016"/>
            </w:tabs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</w:rPr>
          </w:pPr>
          <w:hyperlink w:anchor="_Toc227828738" w:history="1">
            <w:r w:rsidR="004C0952" w:rsidRPr="004C0952">
              <w:rPr>
                <w:rStyle w:val="Hyperlink"/>
                <w:rFonts w:ascii="Times New Roman" w:hAnsi="Times New Roman" w:cs="Times New Roman"/>
                <w:noProof/>
                <w:lang w:val="sr-Cyrl-CS"/>
              </w:rPr>
              <w:t>3.</w:t>
            </w:r>
            <w:r w:rsidR="004C0952" w:rsidRPr="004C0952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</w:rPr>
              <w:tab/>
            </w:r>
            <w:r w:rsidR="004C0952" w:rsidRPr="004C0952">
              <w:rPr>
                <w:rStyle w:val="Hyperlink"/>
                <w:rFonts w:ascii="Times New Roman" w:hAnsi="Times New Roman" w:cs="Times New Roman"/>
                <w:noProof/>
                <w:lang w:val="sr-Cyrl-CS"/>
              </w:rPr>
              <w:t>СОЦИЈАЛНА ЗАШТИТА</w:t>
            </w:r>
            <w:r w:rsidR="004C0952" w:rsidRPr="004C0952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4C095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4C0952" w:rsidRPr="004C0952">
              <w:rPr>
                <w:rFonts w:ascii="Times New Roman" w:hAnsi="Times New Roman" w:cs="Times New Roman"/>
                <w:noProof/>
                <w:webHidden/>
              </w:rPr>
              <w:instrText xml:space="preserve"> PAGEREF _Toc227828738 \h </w:instrText>
            </w:r>
            <w:r w:rsidRPr="004C0952">
              <w:rPr>
                <w:rFonts w:ascii="Times New Roman" w:hAnsi="Times New Roman" w:cs="Times New Roman"/>
                <w:noProof/>
                <w:webHidden/>
              </w:rPr>
            </w:r>
            <w:r w:rsidRPr="004C095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BD7C08">
              <w:rPr>
                <w:rFonts w:ascii="Times New Roman" w:hAnsi="Times New Roman" w:cs="Times New Roman"/>
                <w:noProof/>
                <w:webHidden/>
              </w:rPr>
              <w:t>6</w:t>
            </w:r>
            <w:r w:rsidRPr="004C095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4C0952" w:rsidRPr="004C0952" w:rsidRDefault="00830EF0">
          <w:pPr>
            <w:pStyle w:val="TOC2"/>
            <w:tabs>
              <w:tab w:val="left" w:pos="1200"/>
              <w:tab w:val="right" w:leader="dot" w:pos="9016"/>
            </w:tabs>
            <w:rPr>
              <w:rFonts w:ascii="Times New Roman" w:hAnsi="Times New Roman"/>
              <w:noProof/>
              <w:kern w:val="2"/>
              <w:sz w:val="24"/>
              <w:szCs w:val="24"/>
            </w:rPr>
          </w:pPr>
          <w:hyperlink w:anchor="_Toc227828739" w:history="1">
            <w:r w:rsidR="004C0952" w:rsidRPr="004C0952">
              <w:rPr>
                <w:rStyle w:val="Hyperlink"/>
                <w:rFonts w:ascii="Times New Roman" w:hAnsi="Times New Roman"/>
                <w:noProof/>
              </w:rPr>
              <w:t>3.1.1.</w:t>
            </w:r>
            <w:r w:rsidR="004C0952" w:rsidRPr="004C0952">
              <w:rPr>
                <w:rFonts w:ascii="Times New Roman" w:hAnsi="Times New Roman"/>
                <w:noProof/>
                <w:kern w:val="2"/>
                <w:sz w:val="24"/>
                <w:szCs w:val="24"/>
              </w:rPr>
              <w:tab/>
            </w:r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ПРАВА ИЗ ЗАКОНА О СОЦИЈАЛНОЈ ЗАШТИТИ</w:t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tab/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instrText xml:space="preserve"> PAGEREF _Toc227828739 \h </w:instrText>
            </w:r>
            <w:r w:rsidRPr="004C0952">
              <w:rPr>
                <w:rFonts w:ascii="Times New Roman" w:hAnsi="Times New Roman"/>
                <w:noProof/>
                <w:webHidden/>
              </w:rPr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BD7C08">
              <w:rPr>
                <w:rFonts w:ascii="Times New Roman" w:hAnsi="Times New Roman"/>
                <w:noProof/>
                <w:webHidden/>
              </w:rPr>
              <w:t>6</w:t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C0952" w:rsidRPr="004C0952" w:rsidRDefault="00830EF0">
          <w:pPr>
            <w:pStyle w:val="TOC3"/>
            <w:tabs>
              <w:tab w:val="left" w:pos="1200"/>
              <w:tab w:val="right" w:leader="dot" w:pos="9016"/>
            </w:tabs>
            <w:rPr>
              <w:rFonts w:ascii="Times New Roman" w:hAnsi="Times New Roman"/>
              <w:noProof/>
              <w:kern w:val="2"/>
              <w:sz w:val="24"/>
              <w:szCs w:val="24"/>
            </w:rPr>
          </w:pPr>
          <w:hyperlink w:anchor="_Toc227828740" w:history="1"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3.1.1.</w:t>
            </w:r>
            <w:r w:rsidR="004C0952" w:rsidRPr="004C0952">
              <w:rPr>
                <w:rFonts w:ascii="Times New Roman" w:hAnsi="Times New Roman"/>
                <w:noProof/>
                <w:kern w:val="2"/>
                <w:sz w:val="24"/>
                <w:szCs w:val="24"/>
              </w:rPr>
              <w:tab/>
            </w:r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Право на новчану помоћ</w:t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tab/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instrText xml:space="preserve"> PAGEREF _Toc227828740 \h </w:instrText>
            </w:r>
            <w:r w:rsidRPr="004C0952">
              <w:rPr>
                <w:rFonts w:ascii="Times New Roman" w:hAnsi="Times New Roman"/>
                <w:noProof/>
                <w:webHidden/>
              </w:rPr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BD7C08">
              <w:rPr>
                <w:rFonts w:ascii="Times New Roman" w:hAnsi="Times New Roman"/>
                <w:noProof/>
                <w:webHidden/>
              </w:rPr>
              <w:t>7</w:t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C0952" w:rsidRPr="004C0952" w:rsidRDefault="00830EF0">
          <w:pPr>
            <w:pStyle w:val="TOC3"/>
            <w:tabs>
              <w:tab w:val="left" w:pos="1200"/>
              <w:tab w:val="right" w:leader="dot" w:pos="9016"/>
            </w:tabs>
            <w:rPr>
              <w:rFonts w:ascii="Times New Roman" w:hAnsi="Times New Roman"/>
              <w:noProof/>
              <w:kern w:val="2"/>
              <w:sz w:val="24"/>
              <w:szCs w:val="24"/>
            </w:rPr>
          </w:pPr>
          <w:hyperlink w:anchor="_Toc227828741" w:history="1"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3.1.2.</w:t>
            </w:r>
            <w:r w:rsidR="004C0952" w:rsidRPr="004C0952">
              <w:rPr>
                <w:rFonts w:ascii="Times New Roman" w:hAnsi="Times New Roman"/>
                <w:noProof/>
                <w:kern w:val="2"/>
                <w:sz w:val="24"/>
                <w:szCs w:val="24"/>
              </w:rPr>
              <w:tab/>
            </w:r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Право на личну инвалиднину</w:t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tab/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instrText xml:space="preserve"> PAGEREF _Toc227828741 \h </w:instrText>
            </w:r>
            <w:r w:rsidRPr="004C0952">
              <w:rPr>
                <w:rFonts w:ascii="Times New Roman" w:hAnsi="Times New Roman"/>
                <w:noProof/>
                <w:webHidden/>
              </w:rPr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BD7C08">
              <w:rPr>
                <w:rFonts w:ascii="Times New Roman" w:hAnsi="Times New Roman"/>
                <w:noProof/>
                <w:webHidden/>
              </w:rPr>
              <w:t>7</w:t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C0952" w:rsidRPr="004C0952" w:rsidRDefault="00830EF0">
          <w:pPr>
            <w:pStyle w:val="TOC3"/>
            <w:tabs>
              <w:tab w:val="left" w:pos="1200"/>
              <w:tab w:val="right" w:leader="dot" w:pos="9016"/>
            </w:tabs>
            <w:rPr>
              <w:rFonts w:ascii="Times New Roman" w:hAnsi="Times New Roman"/>
              <w:noProof/>
              <w:kern w:val="2"/>
              <w:sz w:val="24"/>
              <w:szCs w:val="24"/>
            </w:rPr>
          </w:pPr>
          <w:hyperlink w:anchor="_Toc227828742" w:history="1"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3.1.3.</w:t>
            </w:r>
            <w:r w:rsidR="004C0952" w:rsidRPr="004C0952">
              <w:rPr>
                <w:rFonts w:ascii="Times New Roman" w:hAnsi="Times New Roman"/>
                <w:noProof/>
                <w:kern w:val="2"/>
                <w:sz w:val="24"/>
                <w:szCs w:val="24"/>
              </w:rPr>
              <w:tab/>
            </w:r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Право на додатак за помоћ и његу другог лица</w:t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tab/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instrText xml:space="preserve"> PAGEREF _Toc227828742 \h </w:instrText>
            </w:r>
            <w:r w:rsidRPr="004C0952">
              <w:rPr>
                <w:rFonts w:ascii="Times New Roman" w:hAnsi="Times New Roman"/>
                <w:noProof/>
                <w:webHidden/>
              </w:rPr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BD7C08">
              <w:rPr>
                <w:rFonts w:ascii="Times New Roman" w:hAnsi="Times New Roman"/>
                <w:noProof/>
                <w:webHidden/>
              </w:rPr>
              <w:t>8</w:t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C0952" w:rsidRPr="004C0952" w:rsidRDefault="00830EF0">
          <w:pPr>
            <w:pStyle w:val="TOC3"/>
            <w:tabs>
              <w:tab w:val="left" w:pos="1200"/>
              <w:tab w:val="right" w:leader="dot" w:pos="9016"/>
            </w:tabs>
            <w:rPr>
              <w:rFonts w:ascii="Times New Roman" w:hAnsi="Times New Roman"/>
              <w:noProof/>
              <w:kern w:val="2"/>
              <w:sz w:val="24"/>
              <w:szCs w:val="24"/>
            </w:rPr>
          </w:pPr>
          <w:hyperlink w:anchor="_Toc227828743" w:history="1">
            <w:r w:rsidR="004C0952" w:rsidRPr="004C0952">
              <w:rPr>
                <w:rStyle w:val="Hyperlink"/>
                <w:rFonts w:ascii="Times New Roman" w:hAnsi="Times New Roman"/>
                <w:noProof/>
                <w:lang w:val="ru-RU"/>
              </w:rPr>
              <w:t>3.1.4.</w:t>
            </w:r>
            <w:r w:rsidR="004C0952" w:rsidRPr="004C0952">
              <w:rPr>
                <w:rFonts w:ascii="Times New Roman" w:hAnsi="Times New Roman"/>
                <w:noProof/>
                <w:kern w:val="2"/>
                <w:sz w:val="24"/>
                <w:szCs w:val="24"/>
              </w:rPr>
              <w:tab/>
            </w:r>
            <w:r w:rsidR="004C0952" w:rsidRPr="004C0952">
              <w:rPr>
                <w:rStyle w:val="Hyperlink"/>
                <w:rFonts w:ascii="Times New Roman" w:hAnsi="Times New Roman"/>
                <w:noProof/>
                <w:lang w:val="ru-RU"/>
              </w:rPr>
              <w:t>Право на једнократну новчану помоћ</w:t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tab/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instrText xml:space="preserve"> PAGEREF _Toc227828743 \h </w:instrText>
            </w:r>
            <w:r w:rsidRPr="004C0952">
              <w:rPr>
                <w:rFonts w:ascii="Times New Roman" w:hAnsi="Times New Roman"/>
                <w:noProof/>
                <w:webHidden/>
              </w:rPr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BD7C08">
              <w:rPr>
                <w:rFonts w:ascii="Times New Roman" w:hAnsi="Times New Roman"/>
                <w:noProof/>
                <w:webHidden/>
              </w:rPr>
              <w:t>9</w:t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C0952" w:rsidRPr="004C0952" w:rsidRDefault="00830EF0">
          <w:pPr>
            <w:pStyle w:val="TOC3"/>
            <w:tabs>
              <w:tab w:val="left" w:pos="1200"/>
              <w:tab w:val="right" w:leader="dot" w:pos="9016"/>
            </w:tabs>
            <w:rPr>
              <w:rFonts w:ascii="Times New Roman" w:hAnsi="Times New Roman"/>
              <w:noProof/>
              <w:kern w:val="2"/>
              <w:sz w:val="24"/>
              <w:szCs w:val="24"/>
            </w:rPr>
          </w:pPr>
          <w:hyperlink w:anchor="_Toc227828744" w:history="1"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3.1.5.</w:t>
            </w:r>
            <w:r w:rsidR="004C0952" w:rsidRPr="004C0952">
              <w:rPr>
                <w:rFonts w:ascii="Times New Roman" w:hAnsi="Times New Roman"/>
                <w:noProof/>
                <w:kern w:val="2"/>
                <w:sz w:val="24"/>
                <w:szCs w:val="24"/>
              </w:rPr>
              <w:tab/>
            </w:r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Право на смјештај у установу</w:t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tab/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instrText xml:space="preserve"> PAGEREF _Toc227828744 \h </w:instrText>
            </w:r>
            <w:r w:rsidRPr="004C0952">
              <w:rPr>
                <w:rFonts w:ascii="Times New Roman" w:hAnsi="Times New Roman"/>
                <w:noProof/>
                <w:webHidden/>
              </w:rPr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BD7C08">
              <w:rPr>
                <w:rFonts w:ascii="Times New Roman" w:hAnsi="Times New Roman"/>
                <w:noProof/>
                <w:webHidden/>
              </w:rPr>
              <w:t>9</w:t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C0952" w:rsidRPr="004C0952" w:rsidRDefault="00830EF0">
          <w:pPr>
            <w:pStyle w:val="TOC3"/>
            <w:tabs>
              <w:tab w:val="left" w:pos="1200"/>
              <w:tab w:val="right" w:leader="dot" w:pos="9016"/>
            </w:tabs>
            <w:rPr>
              <w:rFonts w:ascii="Times New Roman" w:hAnsi="Times New Roman"/>
              <w:noProof/>
              <w:kern w:val="2"/>
              <w:sz w:val="24"/>
              <w:szCs w:val="24"/>
            </w:rPr>
          </w:pPr>
          <w:hyperlink w:anchor="_Toc227828745" w:history="1"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3.1.6.</w:t>
            </w:r>
            <w:r w:rsidR="004C0952" w:rsidRPr="004C0952">
              <w:rPr>
                <w:rFonts w:ascii="Times New Roman" w:hAnsi="Times New Roman"/>
                <w:noProof/>
                <w:kern w:val="2"/>
                <w:sz w:val="24"/>
                <w:szCs w:val="24"/>
              </w:rPr>
              <w:tab/>
            </w:r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Право на збрињавање у хранитељску породицу</w:t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tab/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instrText xml:space="preserve"> PAGEREF _Toc227828745 \h </w:instrText>
            </w:r>
            <w:r w:rsidRPr="004C0952">
              <w:rPr>
                <w:rFonts w:ascii="Times New Roman" w:hAnsi="Times New Roman"/>
                <w:noProof/>
                <w:webHidden/>
              </w:rPr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BD7C08">
              <w:rPr>
                <w:rFonts w:ascii="Times New Roman" w:hAnsi="Times New Roman"/>
                <w:noProof/>
                <w:webHidden/>
              </w:rPr>
              <w:t>11</w:t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C0952" w:rsidRPr="004C0952" w:rsidRDefault="00830EF0">
          <w:pPr>
            <w:pStyle w:val="TOC3"/>
            <w:tabs>
              <w:tab w:val="left" w:pos="1200"/>
              <w:tab w:val="right" w:leader="dot" w:pos="9016"/>
            </w:tabs>
            <w:rPr>
              <w:rFonts w:ascii="Times New Roman" w:hAnsi="Times New Roman"/>
              <w:noProof/>
              <w:kern w:val="2"/>
              <w:sz w:val="24"/>
              <w:szCs w:val="24"/>
            </w:rPr>
          </w:pPr>
          <w:hyperlink w:anchor="_Toc227828746" w:history="1"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3.1.7.</w:t>
            </w:r>
            <w:r w:rsidR="004C0952" w:rsidRPr="004C0952">
              <w:rPr>
                <w:rFonts w:ascii="Times New Roman" w:hAnsi="Times New Roman"/>
                <w:noProof/>
                <w:kern w:val="2"/>
                <w:sz w:val="24"/>
                <w:szCs w:val="24"/>
              </w:rPr>
              <w:tab/>
            </w:r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Право на његу и помоћ у кући</w:t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tab/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instrText xml:space="preserve"> PAGEREF _Toc227828746 \h </w:instrText>
            </w:r>
            <w:r w:rsidRPr="004C0952">
              <w:rPr>
                <w:rFonts w:ascii="Times New Roman" w:hAnsi="Times New Roman"/>
                <w:noProof/>
                <w:webHidden/>
              </w:rPr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BD7C08">
              <w:rPr>
                <w:rFonts w:ascii="Times New Roman" w:hAnsi="Times New Roman"/>
                <w:noProof/>
                <w:webHidden/>
              </w:rPr>
              <w:t>11</w:t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C0952" w:rsidRPr="004C0952" w:rsidRDefault="00830EF0">
          <w:pPr>
            <w:pStyle w:val="TOC3"/>
            <w:tabs>
              <w:tab w:val="left" w:pos="1200"/>
              <w:tab w:val="right" w:leader="dot" w:pos="9016"/>
            </w:tabs>
            <w:rPr>
              <w:rFonts w:ascii="Times New Roman" w:hAnsi="Times New Roman"/>
              <w:noProof/>
              <w:kern w:val="2"/>
              <w:sz w:val="24"/>
              <w:szCs w:val="24"/>
            </w:rPr>
          </w:pPr>
          <w:hyperlink w:anchor="_Toc227828747" w:history="1"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3.1.8.</w:t>
            </w:r>
            <w:r w:rsidR="004C0952" w:rsidRPr="004C0952">
              <w:rPr>
                <w:rFonts w:ascii="Times New Roman" w:hAnsi="Times New Roman"/>
                <w:noProof/>
                <w:kern w:val="2"/>
                <w:sz w:val="24"/>
                <w:szCs w:val="24"/>
              </w:rPr>
              <w:tab/>
            </w:r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Право на подршку у изједначавању могућности дјеце и омладине са сметњама у развоју</w:t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tab/>
            </w:r>
            <w:r w:rsidR="00BD7C08">
              <w:rPr>
                <w:rFonts w:ascii="Times New Roman" w:hAnsi="Times New Roman"/>
                <w:noProof/>
                <w:webHidden/>
                <w:lang w:val="sr-Cyrl-BA"/>
              </w:rPr>
              <w:t>..........................................................................................................................................</w:t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instrText xml:space="preserve"> PAGEREF _Toc227828747 \h </w:instrText>
            </w:r>
            <w:r w:rsidRPr="004C0952">
              <w:rPr>
                <w:rFonts w:ascii="Times New Roman" w:hAnsi="Times New Roman"/>
                <w:noProof/>
                <w:webHidden/>
              </w:rPr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BD7C08">
              <w:rPr>
                <w:rFonts w:ascii="Times New Roman" w:hAnsi="Times New Roman"/>
                <w:noProof/>
                <w:webHidden/>
              </w:rPr>
              <w:t>11</w:t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C0952" w:rsidRPr="004C0952" w:rsidRDefault="00830EF0">
          <w:pPr>
            <w:pStyle w:val="TOC3"/>
            <w:tabs>
              <w:tab w:val="left" w:pos="1200"/>
              <w:tab w:val="right" w:leader="dot" w:pos="9016"/>
            </w:tabs>
            <w:rPr>
              <w:rFonts w:ascii="Times New Roman" w:hAnsi="Times New Roman"/>
              <w:noProof/>
              <w:kern w:val="2"/>
              <w:sz w:val="24"/>
              <w:szCs w:val="24"/>
            </w:rPr>
          </w:pPr>
          <w:hyperlink w:anchor="_Toc227828748" w:history="1"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3.1.9.</w:t>
            </w:r>
            <w:r w:rsidR="004C0952" w:rsidRPr="004C0952">
              <w:rPr>
                <w:rFonts w:ascii="Times New Roman" w:hAnsi="Times New Roman"/>
                <w:noProof/>
                <w:kern w:val="2"/>
                <w:sz w:val="24"/>
                <w:szCs w:val="24"/>
              </w:rPr>
              <w:tab/>
            </w:r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Здравствено осигурање</w:t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tab/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instrText xml:space="preserve"> PAGEREF _Toc227828748 \h </w:instrText>
            </w:r>
            <w:r w:rsidRPr="004C0952">
              <w:rPr>
                <w:rFonts w:ascii="Times New Roman" w:hAnsi="Times New Roman"/>
                <w:noProof/>
                <w:webHidden/>
              </w:rPr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BD7C08">
              <w:rPr>
                <w:rFonts w:ascii="Times New Roman" w:hAnsi="Times New Roman"/>
                <w:noProof/>
                <w:webHidden/>
              </w:rPr>
              <w:t>12</w:t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C0952" w:rsidRPr="004C0952" w:rsidRDefault="00830EF0">
          <w:pPr>
            <w:pStyle w:val="TOC2"/>
            <w:tabs>
              <w:tab w:val="left" w:pos="960"/>
              <w:tab w:val="right" w:leader="dot" w:pos="9016"/>
            </w:tabs>
            <w:rPr>
              <w:rFonts w:ascii="Times New Roman" w:hAnsi="Times New Roman"/>
              <w:noProof/>
              <w:kern w:val="2"/>
              <w:sz w:val="24"/>
              <w:szCs w:val="24"/>
            </w:rPr>
          </w:pPr>
          <w:hyperlink w:anchor="_Toc227828749" w:history="1"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3.2.</w:t>
            </w:r>
            <w:r w:rsidR="004C0952" w:rsidRPr="004C0952">
              <w:rPr>
                <w:rFonts w:ascii="Times New Roman" w:hAnsi="Times New Roman"/>
                <w:noProof/>
                <w:kern w:val="2"/>
                <w:sz w:val="24"/>
                <w:szCs w:val="24"/>
              </w:rPr>
              <w:tab/>
            </w:r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ПРАВА ИЗ ОДЛУКЕ О ПРОШИРЕНИМ ПРАВИМА И УСЛУГАМА У ОБЛАСТИ СОЦИЈАЛНЕ ЗАШТИТЕ ГРАДА БИЈЕЉИНА</w:t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tab/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instrText xml:space="preserve"> PAGEREF _Toc227828749 \h </w:instrText>
            </w:r>
            <w:r w:rsidRPr="004C0952">
              <w:rPr>
                <w:rFonts w:ascii="Times New Roman" w:hAnsi="Times New Roman"/>
                <w:noProof/>
                <w:webHidden/>
              </w:rPr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BD7C08">
              <w:rPr>
                <w:rFonts w:ascii="Times New Roman" w:hAnsi="Times New Roman"/>
                <w:noProof/>
                <w:webHidden/>
              </w:rPr>
              <w:t>12</w:t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C0952" w:rsidRPr="004C0952" w:rsidRDefault="00830EF0">
          <w:pPr>
            <w:pStyle w:val="TOC3"/>
            <w:tabs>
              <w:tab w:val="left" w:pos="1200"/>
              <w:tab w:val="right" w:leader="dot" w:pos="9016"/>
            </w:tabs>
            <w:rPr>
              <w:rFonts w:ascii="Times New Roman" w:hAnsi="Times New Roman"/>
              <w:noProof/>
              <w:kern w:val="2"/>
              <w:sz w:val="24"/>
              <w:szCs w:val="24"/>
            </w:rPr>
          </w:pPr>
          <w:hyperlink w:anchor="_Toc227828750" w:history="1">
            <w:r w:rsidR="004C0952" w:rsidRPr="004C0952">
              <w:rPr>
                <w:rStyle w:val="Hyperlink"/>
                <w:rFonts w:ascii="Times New Roman" w:hAnsi="Times New Roman"/>
                <w:noProof/>
                <w:lang w:val="ru-RU"/>
              </w:rPr>
              <w:t>3.2.1.</w:t>
            </w:r>
            <w:r w:rsidR="004C0952" w:rsidRPr="004C0952">
              <w:rPr>
                <w:rFonts w:ascii="Times New Roman" w:hAnsi="Times New Roman"/>
                <w:noProof/>
                <w:kern w:val="2"/>
                <w:sz w:val="24"/>
                <w:szCs w:val="24"/>
              </w:rPr>
              <w:tab/>
            </w:r>
            <w:r w:rsidR="004C0952" w:rsidRPr="004C0952">
              <w:rPr>
                <w:rStyle w:val="Hyperlink"/>
                <w:rFonts w:ascii="Times New Roman" w:hAnsi="Times New Roman"/>
                <w:noProof/>
                <w:lang w:val="ru-RU"/>
              </w:rPr>
              <w:t>Право на стамбено збрињавање</w:t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tab/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instrText xml:space="preserve"> PAGEREF _Toc227828750 \h </w:instrText>
            </w:r>
            <w:r w:rsidRPr="004C0952">
              <w:rPr>
                <w:rFonts w:ascii="Times New Roman" w:hAnsi="Times New Roman"/>
                <w:noProof/>
                <w:webHidden/>
              </w:rPr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BD7C08">
              <w:rPr>
                <w:rFonts w:ascii="Times New Roman" w:hAnsi="Times New Roman"/>
                <w:noProof/>
                <w:webHidden/>
              </w:rPr>
              <w:t>12</w:t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C0952" w:rsidRPr="004C0952" w:rsidRDefault="00830EF0">
          <w:pPr>
            <w:pStyle w:val="TOC3"/>
            <w:tabs>
              <w:tab w:val="left" w:pos="1200"/>
              <w:tab w:val="right" w:leader="dot" w:pos="9016"/>
            </w:tabs>
            <w:rPr>
              <w:rFonts w:ascii="Times New Roman" w:hAnsi="Times New Roman"/>
              <w:noProof/>
              <w:kern w:val="2"/>
              <w:sz w:val="24"/>
              <w:szCs w:val="24"/>
            </w:rPr>
          </w:pPr>
          <w:hyperlink w:anchor="_Toc227828751" w:history="1"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3.2.2.</w:t>
            </w:r>
            <w:r w:rsidR="004C0952" w:rsidRPr="004C0952">
              <w:rPr>
                <w:rFonts w:ascii="Times New Roman" w:hAnsi="Times New Roman"/>
                <w:noProof/>
                <w:kern w:val="2"/>
                <w:sz w:val="24"/>
                <w:szCs w:val="24"/>
              </w:rPr>
              <w:tab/>
            </w:r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Заштита ученичког стандарда</w:t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tab/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instrText xml:space="preserve"> PAGEREF _Toc227828751 \h </w:instrText>
            </w:r>
            <w:r w:rsidRPr="004C0952">
              <w:rPr>
                <w:rFonts w:ascii="Times New Roman" w:hAnsi="Times New Roman"/>
                <w:noProof/>
                <w:webHidden/>
              </w:rPr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BD7C08">
              <w:rPr>
                <w:rFonts w:ascii="Times New Roman" w:hAnsi="Times New Roman"/>
                <w:noProof/>
                <w:webHidden/>
              </w:rPr>
              <w:t>13</w:t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C0952" w:rsidRPr="004C0952" w:rsidRDefault="00830EF0">
          <w:pPr>
            <w:pStyle w:val="TOC3"/>
            <w:tabs>
              <w:tab w:val="left" w:pos="1200"/>
              <w:tab w:val="right" w:leader="dot" w:pos="9016"/>
            </w:tabs>
            <w:rPr>
              <w:rFonts w:ascii="Times New Roman" w:hAnsi="Times New Roman"/>
              <w:noProof/>
              <w:kern w:val="2"/>
              <w:sz w:val="24"/>
              <w:szCs w:val="24"/>
            </w:rPr>
          </w:pPr>
          <w:hyperlink w:anchor="_Toc227828752" w:history="1"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3.2.3.</w:t>
            </w:r>
            <w:r w:rsidR="004C0952" w:rsidRPr="004C0952">
              <w:rPr>
                <w:rFonts w:ascii="Times New Roman" w:hAnsi="Times New Roman"/>
                <w:noProof/>
                <w:kern w:val="2"/>
                <w:sz w:val="24"/>
                <w:szCs w:val="24"/>
              </w:rPr>
              <w:tab/>
            </w:r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Право на накнаду за смјештај у властиту породицу</w:t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tab/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instrText xml:space="preserve"> PAGEREF _Toc227828752 \h </w:instrText>
            </w:r>
            <w:r w:rsidRPr="004C0952">
              <w:rPr>
                <w:rFonts w:ascii="Times New Roman" w:hAnsi="Times New Roman"/>
                <w:noProof/>
                <w:webHidden/>
              </w:rPr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BD7C08">
              <w:rPr>
                <w:rFonts w:ascii="Times New Roman" w:hAnsi="Times New Roman"/>
                <w:noProof/>
                <w:webHidden/>
              </w:rPr>
              <w:t>13</w:t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C0952" w:rsidRPr="004C0952" w:rsidRDefault="00830EF0">
          <w:pPr>
            <w:pStyle w:val="TOC3"/>
            <w:tabs>
              <w:tab w:val="left" w:pos="1200"/>
              <w:tab w:val="right" w:leader="dot" w:pos="9016"/>
            </w:tabs>
            <w:rPr>
              <w:rFonts w:ascii="Times New Roman" w:hAnsi="Times New Roman"/>
              <w:noProof/>
              <w:kern w:val="2"/>
              <w:sz w:val="24"/>
              <w:szCs w:val="24"/>
            </w:rPr>
          </w:pPr>
          <w:hyperlink w:anchor="_Toc227828753" w:history="1"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3.2.4.</w:t>
            </w:r>
            <w:r w:rsidR="004C0952" w:rsidRPr="004C0952">
              <w:rPr>
                <w:rFonts w:ascii="Times New Roman" w:hAnsi="Times New Roman"/>
                <w:noProof/>
                <w:kern w:val="2"/>
                <w:sz w:val="24"/>
                <w:szCs w:val="24"/>
              </w:rPr>
              <w:tab/>
            </w:r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Право на помоћ самохраном родитељу-његоватељу</w:t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tab/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instrText xml:space="preserve"> PAGEREF _Toc227828753 \h </w:instrText>
            </w:r>
            <w:r w:rsidRPr="004C0952">
              <w:rPr>
                <w:rFonts w:ascii="Times New Roman" w:hAnsi="Times New Roman"/>
                <w:noProof/>
                <w:webHidden/>
              </w:rPr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BD7C08">
              <w:rPr>
                <w:rFonts w:ascii="Times New Roman" w:hAnsi="Times New Roman"/>
                <w:noProof/>
                <w:webHidden/>
              </w:rPr>
              <w:t>14</w:t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C0952" w:rsidRPr="004C0952" w:rsidRDefault="00830EF0">
          <w:pPr>
            <w:pStyle w:val="TOC3"/>
            <w:tabs>
              <w:tab w:val="left" w:pos="1200"/>
              <w:tab w:val="right" w:leader="dot" w:pos="9016"/>
            </w:tabs>
            <w:rPr>
              <w:rFonts w:ascii="Times New Roman" w:hAnsi="Times New Roman"/>
              <w:noProof/>
              <w:kern w:val="2"/>
              <w:sz w:val="24"/>
              <w:szCs w:val="24"/>
            </w:rPr>
          </w:pPr>
          <w:hyperlink w:anchor="_Toc227828754" w:history="1"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3.2.5.</w:t>
            </w:r>
            <w:r w:rsidR="004C0952" w:rsidRPr="004C0952">
              <w:rPr>
                <w:rFonts w:ascii="Times New Roman" w:hAnsi="Times New Roman"/>
                <w:noProof/>
                <w:kern w:val="2"/>
                <w:sz w:val="24"/>
                <w:szCs w:val="24"/>
              </w:rPr>
              <w:tab/>
            </w:r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Право на помоћ родитељу-његоватељу након 30. године живота корисника</w:t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tab/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instrText xml:space="preserve"> PAGEREF _Toc227828754 \h </w:instrText>
            </w:r>
            <w:r w:rsidRPr="004C0952">
              <w:rPr>
                <w:rFonts w:ascii="Times New Roman" w:hAnsi="Times New Roman"/>
                <w:noProof/>
                <w:webHidden/>
              </w:rPr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BD7C08">
              <w:rPr>
                <w:rFonts w:ascii="Times New Roman" w:hAnsi="Times New Roman"/>
                <w:noProof/>
                <w:webHidden/>
              </w:rPr>
              <w:t>14</w:t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C0952" w:rsidRPr="004C0952" w:rsidRDefault="00830EF0">
          <w:pPr>
            <w:pStyle w:val="TOC3"/>
            <w:tabs>
              <w:tab w:val="left" w:pos="1200"/>
              <w:tab w:val="right" w:leader="dot" w:pos="9016"/>
            </w:tabs>
            <w:rPr>
              <w:rFonts w:ascii="Times New Roman" w:hAnsi="Times New Roman"/>
              <w:noProof/>
              <w:kern w:val="2"/>
              <w:sz w:val="24"/>
              <w:szCs w:val="24"/>
            </w:rPr>
          </w:pPr>
          <w:hyperlink w:anchor="_Toc227828755" w:history="1"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3.2.6.</w:t>
            </w:r>
            <w:r w:rsidR="004C0952" w:rsidRPr="004C0952">
              <w:rPr>
                <w:rFonts w:ascii="Times New Roman" w:hAnsi="Times New Roman"/>
                <w:noProof/>
                <w:kern w:val="2"/>
                <w:sz w:val="24"/>
                <w:szCs w:val="24"/>
              </w:rPr>
              <w:tab/>
            </w:r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Право на услуге персоналне асистенције</w:t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tab/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instrText xml:space="preserve"> PAGEREF _Toc227828755 \h </w:instrText>
            </w:r>
            <w:r w:rsidRPr="004C0952">
              <w:rPr>
                <w:rFonts w:ascii="Times New Roman" w:hAnsi="Times New Roman"/>
                <w:noProof/>
                <w:webHidden/>
              </w:rPr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BD7C08">
              <w:rPr>
                <w:rFonts w:ascii="Times New Roman" w:hAnsi="Times New Roman"/>
                <w:noProof/>
                <w:webHidden/>
              </w:rPr>
              <w:t>14</w:t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C0952" w:rsidRPr="004C0952" w:rsidRDefault="00830EF0">
          <w:pPr>
            <w:pStyle w:val="TOC3"/>
            <w:tabs>
              <w:tab w:val="left" w:pos="1200"/>
              <w:tab w:val="right" w:leader="dot" w:pos="9016"/>
            </w:tabs>
            <w:rPr>
              <w:rFonts w:ascii="Times New Roman" w:hAnsi="Times New Roman"/>
              <w:noProof/>
              <w:kern w:val="2"/>
              <w:sz w:val="24"/>
              <w:szCs w:val="24"/>
            </w:rPr>
          </w:pPr>
          <w:hyperlink w:anchor="_Toc227828756" w:history="1"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3.2.7.</w:t>
            </w:r>
            <w:r w:rsidR="004C0952" w:rsidRPr="004C0952">
              <w:rPr>
                <w:rFonts w:ascii="Times New Roman" w:hAnsi="Times New Roman"/>
                <w:noProof/>
                <w:kern w:val="2"/>
                <w:sz w:val="24"/>
                <w:szCs w:val="24"/>
              </w:rPr>
              <w:tab/>
            </w:r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Право на услуге становања у заједници уз подршку</w:t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tab/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instrText xml:space="preserve"> PAGEREF _Toc227828756 \h </w:instrText>
            </w:r>
            <w:r w:rsidRPr="004C0952">
              <w:rPr>
                <w:rFonts w:ascii="Times New Roman" w:hAnsi="Times New Roman"/>
                <w:noProof/>
                <w:webHidden/>
              </w:rPr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BD7C08">
              <w:rPr>
                <w:rFonts w:ascii="Times New Roman" w:hAnsi="Times New Roman"/>
                <w:noProof/>
                <w:webHidden/>
              </w:rPr>
              <w:t>14</w:t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C0952" w:rsidRPr="004C0952" w:rsidRDefault="00830EF0">
          <w:pPr>
            <w:pStyle w:val="TOC3"/>
            <w:tabs>
              <w:tab w:val="left" w:pos="1200"/>
              <w:tab w:val="right" w:leader="dot" w:pos="9016"/>
            </w:tabs>
            <w:rPr>
              <w:rFonts w:ascii="Times New Roman" w:hAnsi="Times New Roman"/>
              <w:noProof/>
              <w:kern w:val="2"/>
              <w:sz w:val="24"/>
              <w:szCs w:val="24"/>
            </w:rPr>
          </w:pPr>
          <w:hyperlink w:anchor="_Toc227828757" w:history="1"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3.2.8.</w:t>
            </w:r>
            <w:r w:rsidR="004C0952" w:rsidRPr="004C0952">
              <w:rPr>
                <w:rFonts w:ascii="Times New Roman" w:hAnsi="Times New Roman"/>
                <w:noProof/>
                <w:kern w:val="2"/>
                <w:sz w:val="24"/>
                <w:szCs w:val="24"/>
              </w:rPr>
              <w:tab/>
            </w:r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Обезбјеђење огрева</w:t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tab/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instrText xml:space="preserve"> PAGEREF _Toc227828757 \h </w:instrText>
            </w:r>
            <w:r w:rsidRPr="004C0952">
              <w:rPr>
                <w:rFonts w:ascii="Times New Roman" w:hAnsi="Times New Roman"/>
                <w:noProof/>
                <w:webHidden/>
              </w:rPr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BD7C08">
              <w:rPr>
                <w:rFonts w:ascii="Times New Roman" w:hAnsi="Times New Roman"/>
                <w:noProof/>
                <w:webHidden/>
              </w:rPr>
              <w:t>15</w:t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C0952" w:rsidRPr="004C0952" w:rsidRDefault="00830EF0">
          <w:pPr>
            <w:pStyle w:val="TOC3"/>
            <w:tabs>
              <w:tab w:val="left" w:pos="1200"/>
              <w:tab w:val="right" w:leader="dot" w:pos="9016"/>
            </w:tabs>
            <w:rPr>
              <w:rFonts w:ascii="Times New Roman" w:hAnsi="Times New Roman"/>
              <w:noProof/>
              <w:kern w:val="2"/>
              <w:sz w:val="24"/>
              <w:szCs w:val="24"/>
            </w:rPr>
          </w:pPr>
          <w:hyperlink w:anchor="_Toc227828758" w:history="1"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3.2.9.</w:t>
            </w:r>
            <w:r w:rsidR="004C0952" w:rsidRPr="004C0952">
              <w:rPr>
                <w:rFonts w:ascii="Times New Roman" w:hAnsi="Times New Roman"/>
                <w:noProof/>
                <w:kern w:val="2"/>
                <w:sz w:val="24"/>
                <w:szCs w:val="24"/>
              </w:rPr>
              <w:tab/>
            </w:r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Субвенција комуналних трошкова</w:t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tab/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instrText xml:space="preserve"> PAGEREF _Toc227828758 \h </w:instrText>
            </w:r>
            <w:r w:rsidRPr="004C0952">
              <w:rPr>
                <w:rFonts w:ascii="Times New Roman" w:hAnsi="Times New Roman"/>
                <w:noProof/>
                <w:webHidden/>
              </w:rPr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BD7C08">
              <w:rPr>
                <w:rFonts w:ascii="Times New Roman" w:hAnsi="Times New Roman"/>
                <w:noProof/>
                <w:webHidden/>
              </w:rPr>
              <w:t>15</w:t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C0952" w:rsidRPr="004C0952" w:rsidRDefault="00830EF0">
          <w:pPr>
            <w:pStyle w:val="TOC3"/>
            <w:tabs>
              <w:tab w:val="left" w:pos="1440"/>
              <w:tab w:val="right" w:leader="dot" w:pos="9016"/>
            </w:tabs>
            <w:rPr>
              <w:rFonts w:ascii="Times New Roman" w:hAnsi="Times New Roman"/>
              <w:noProof/>
              <w:kern w:val="2"/>
              <w:sz w:val="24"/>
              <w:szCs w:val="24"/>
            </w:rPr>
          </w:pPr>
          <w:hyperlink w:anchor="_Toc227828759" w:history="1"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3.2.10.</w:t>
            </w:r>
            <w:r w:rsidR="004C0952" w:rsidRPr="004C0952">
              <w:rPr>
                <w:rFonts w:ascii="Times New Roman" w:hAnsi="Times New Roman"/>
                <w:noProof/>
                <w:kern w:val="2"/>
                <w:sz w:val="24"/>
                <w:szCs w:val="24"/>
              </w:rPr>
              <w:tab/>
            </w:r>
            <w:r w:rsidR="004C0952" w:rsidRPr="004C0952">
              <w:rPr>
                <w:rStyle w:val="Hyperlink"/>
                <w:rFonts w:ascii="Times New Roman" w:hAnsi="Times New Roman"/>
                <w:bCs/>
                <w:iCs/>
                <w:noProof/>
                <w:lang/>
              </w:rPr>
              <w:t>Помоћ у збрињавању пунољетних лица макон напуштања установа или хранитељских породица</w:t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tab/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instrText xml:space="preserve"> PAGEREF _Toc227828759 \h </w:instrText>
            </w:r>
            <w:r w:rsidRPr="004C0952">
              <w:rPr>
                <w:rFonts w:ascii="Times New Roman" w:hAnsi="Times New Roman"/>
                <w:noProof/>
                <w:webHidden/>
              </w:rPr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BD7C08">
              <w:rPr>
                <w:rFonts w:ascii="Times New Roman" w:hAnsi="Times New Roman"/>
                <w:noProof/>
                <w:webHidden/>
              </w:rPr>
              <w:t>15</w:t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C0952" w:rsidRPr="004C0952" w:rsidRDefault="00830EF0">
          <w:pPr>
            <w:pStyle w:val="TOC3"/>
            <w:tabs>
              <w:tab w:val="left" w:pos="1440"/>
              <w:tab w:val="right" w:leader="dot" w:pos="9016"/>
            </w:tabs>
            <w:rPr>
              <w:rFonts w:ascii="Times New Roman" w:hAnsi="Times New Roman"/>
              <w:noProof/>
              <w:kern w:val="2"/>
              <w:sz w:val="24"/>
              <w:szCs w:val="24"/>
            </w:rPr>
          </w:pPr>
          <w:hyperlink w:anchor="_Toc227828760" w:history="1"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3.2.11.</w:t>
            </w:r>
            <w:r w:rsidR="004C0952" w:rsidRPr="004C0952">
              <w:rPr>
                <w:rFonts w:ascii="Times New Roman" w:hAnsi="Times New Roman"/>
                <w:noProof/>
                <w:kern w:val="2"/>
                <w:sz w:val="24"/>
                <w:szCs w:val="24"/>
              </w:rPr>
              <w:tab/>
            </w:r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Помоћ у натури</w:t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tab/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instrText xml:space="preserve"> PAGEREF _Toc227828760 \h </w:instrText>
            </w:r>
            <w:r w:rsidRPr="004C0952">
              <w:rPr>
                <w:rFonts w:ascii="Times New Roman" w:hAnsi="Times New Roman"/>
                <w:noProof/>
                <w:webHidden/>
              </w:rPr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BD7C08">
              <w:rPr>
                <w:rFonts w:ascii="Times New Roman" w:hAnsi="Times New Roman"/>
                <w:noProof/>
                <w:webHidden/>
              </w:rPr>
              <w:t>15</w:t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C0952" w:rsidRPr="004C0952" w:rsidRDefault="00830EF0">
          <w:pPr>
            <w:pStyle w:val="TOC3"/>
            <w:tabs>
              <w:tab w:val="left" w:pos="1440"/>
              <w:tab w:val="right" w:leader="dot" w:pos="9016"/>
            </w:tabs>
            <w:rPr>
              <w:rFonts w:ascii="Times New Roman" w:hAnsi="Times New Roman"/>
              <w:noProof/>
              <w:kern w:val="2"/>
              <w:sz w:val="24"/>
              <w:szCs w:val="24"/>
            </w:rPr>
          </w:pPr>
          <w:hyperlink w:anchor="_Toc227828761" w:history="1"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3.2.12.</w:t>
            </w:r>
            <w:r w:rsidR="004C0952" w:rsidRPr="004C0952">
              <w:rPr>
                <w:rFonts w:ascii="Times New Roman" w:hAnsi="Times New Roman"/>
                <w:noProof/>
                <w:kern w:val="2"/>
                <w:sz w:val="24"/>
                <w:szCs w:val="24"/>
              </w:rPr>
              <w:tab/>
            </w:r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Услуге јавне кухиње</w:t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tab/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instrText xml:space="preserve"> PAGEREF _Toc227828761 \h </w:instrText>
            </w:r>
            <w:r w:rsidRPr="004C0952">
              <w:rPr>
                <w:rFonts w:ascii="Times New Roman" w:hAnsi="Times New Roman"/>
                <w:noProof/>
                <w:webHidden/>
              </w:rPr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BD7C08">
              <w:rPr>
                <w:rFonts w:ascii="Times New Roman" w:hAnsi="Times New Roman"/>
                <w:noProof/>
                <w:webHidden/>
              </w:rPr>
              <w:t>16</w:t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C0952" w:rsidRPr="004C0952" w:rsidRDefault="00830EF0">
          <w:pPr>
            <w:pStyle w:val="TOC1"/>
            <w:tabs>
              <w:tab w:val="left" w:pos="440"/>
              <w:tab w:val="right" w:leader="dot" w:pos="9016"/>
            </w:tabs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</w:rPr>
          </w:pPr>
          <w:hyperlink w:anchor="_Toc227828762" w:history="1">
            <w:r w:rsidR="004C0952" w:rsidRPr="004C0952">
              <w:rPr>
                <w:rStyle w:val="Hyperlink"/>
                <w:rFonts w:ascii="Times New Roman" w:hAnsi="Times New Roman" w:cs="Times New Roman"/>
                <w:noProof/>
                <w:lang w:val="sr-Cyrl-CS"/>
              </w:rPr>
              <w:t>4.</w:t>
            </w:r>
            <w:r w:rsidR="004C0952" w:rsidRPr="004C0952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</w:rPr>
              <w:tab/>
            </w:r>
            <w:r w:rsidR="004C0952" w:rsidRPr="004C0952">
              <w:rPr>
                <w:rStyle w:val="Hyperlink"/>
                <w:rFonts w:ascii="Times New Roman" w:hAnsi="Times New Roman" w:cs="Times New Roman"/>
                <w:noProof/>
                <w:lang w:val="sr-Cyrl-CS"/>
              </w:rPr>
              <w:t>ПОРОДИЧНО-ПРАВНА ЗАШТИТА</w:t>
            </w:r>
            <w:r w:rsidR="004C0952" w:rsidRPr="004C0952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4C095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4C0952" w:rsidRPr="004C0952">
              <w:rPr>
                <w:rFonts w:ascii="Times New Roman" w:hAnsi="Times New Roman" w:cs="Times New Roman"/>
                <w:noProof/>
                <w:webHidden/>
              </w:rPr>
              <w:instrText xml:space="preserve"> PAGEREF _Toc227828762 \h </w:instrText>
            </w:r>
            <w:r w:rsidRPr="004C0952">
              <w:rPr>
                <w:rFonts w:ascii="Times New Roman" w:hAnsi="Times New Roman" w:cs="Times New Roman"/>
                <w:noProof/>
                <w:webHidden/>
              </w:rPr>
            </w:r>
            <w:r w:rsidRPr="004C095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BD7C08">
              <w:rPr>
                <w:rFonts w:ascii="Times New Roman" w:hAnsi="Times New Roman" w:cs="Times New Roman"/>
                <w:noProof/>
                <w:webHidden/>
              </w:rPr>
              <w:t>16</w:t>
            </w:r>
            <w:r w:rsidRPr="004C095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4C0952" w:rsidRPr="004C0952" w:rsidRDefault="00830EF0">
          <w:pPr>
            <w:pStyle w:val="TOC2"/>
            <w:tabs>
              <w:tab w:val="left" w:pos="960"/>
              <w:tab w:val="right" w:leader="dot" w:pos="9016"/>
            </w:tabs>
            <w:rPr>
              <w:rFonts w:ascii="Times New Roman" w:hAnsi="Times New Roman"/>
              <w:noProof/>
              <w:kern w:val="2"/>
              <w:sz w:val="24"/>
              <w:szCs w:val="24"/>
            </w:rPr>
          </w:pPr>
          <w:hyperlink w:anchor="_Toc227828763" w:history="1"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4.1.</w:t>
            </w:r>
            <w:r w:rsidR="004C0952" w:rsidRPr="004C0952">
              <w:rPr>
                <w:rFonts w:ascii="Times New Roman" w:hAnsi="Times New Roman"/>
                <w:noProof/>
                <w:kern w:val="2"/>
                <w:sz w:val="24"/>
                <w:szCs w:val="24"/>
              </w:rPr>
              <w:tab/>
            </w:r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Старатељство</w:t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tab/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instrText xml:space="preserve"> PAGEREF _Toc227828763 \h </w:instrText>
            </w:r>
            <w:r w:rsidRPr="004C0952">
              <w:rPr>
                <w:rFonts w:ascii="Times New Roman" w:hAnsi="Times New Roman"/>
                <w:noProof/>
                <w:webHidden/>
              </w:rPr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BD7C08">
              <w:rPr>
                <w:rFonts w:ascii="Times New Roman" w:hAnsi="Times New Roman"/>
                <w:noProof/>
                <w:webHidden/>
              </w:rPr>
              <w:t>16</w:t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C0952" w:rsidRPr="004C0952" w:rsidRDefault="00830EF0">
          <w:pPr>
            <w:pStyle w:val="TOC2"/>
            <w:tabs>
              <w:tab w:val="left" w:pos="960"/>
              <w:tab w:val="right" w:leader="dot" w:pos="9016"/>
            </w:tabs>
            <w:rPr>
              <w:rFonts w:ascii="Times New Roman" w:hAnsi="Times New Roman"/>
              <w:noProof/>
              <w:kern w:val="2"/>
              <w:sz w:val="24"/>
              <w:szCs w:val="24"/>
            </w:rPr>
          </w:pPr>
          <w:hyperlink w:anchor="_Toc227828764" w:history="1"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4.2.</w:t>
            </w:r>
            <w:r w:rsidR="004C0952" w:rsidRPr="004C0952">
              <w:rPr>
                <w:rFonts w:ascii="Times New Roman" w:hAnsi="Times New Roman"/>
                <w:noProof/>
                <w:kern w:val="2"/>
                <w:sz w:val="24"/>
                <w:szCs w:val="24"/>
              </w:rPr>
              <w:tab/>
            </w:r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Породично-брачни односи</w:t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tab/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instrText xml:space="preserve"> PAGEREF _Toc227828764 \h </w:instrText>
            </w:r>
            <w:r w:rsidRPr="004C0952">
              <w:rPr>
                <w:rFonts w:ascii="Times New Roman" w:hAnsi="Times New Roman"/>
                <w:noProof/>
                <w:webHidden/>
              </w:rPr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BD7C08">
              <w:rPr>
                <w:rFonts w:ascii="Times New Roman" w:hAnsi="Times New Roman"/>
                <w:noProof/>
                <w:webHidden/>
              </w:rPr>
              <w:t>17</w:t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C0952" w:rsidRPr="004C0952" w:rsidRDefault="00830EF0">
          <w:pPr>
            <w:pStyle w:val="TOC2"/>
            <w:tabs>
              <w:tab w:val="left" w:pos="960"/>
              <w:tab w:val="right" w:leader="dot" w:pos="9016"/>
            </w:tabs>
            <w:rPr>
              <w:rFonts w:ascii="Times New Roman" w:hAnsi="Times New Roman"/>
              <w:noProof/>
              <w:kern w:val="2"/>
              <w:sz w:val="24"/>
              <w:szCs w:val="24"/>
            </w:rPr>
          </w:pPr>
          <w:hyperlink w:anchor="_Toc227828765" w:history="1"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4.3.</w:t>
            </w:r>
            <w:r w:rsidR="004C0952" w:rsidRPr="004C0952">
              <w:rPr>
                <w:rFonts w:ascii="Times New Roman" w:hAnsi="Times New Roman"/>
                <w:noProof/>
                <w:kern w:val="2"/>
                <w:sz w:val="24"/>
                <w:szCs w:val="24"/>
              </w:rPr>
              <w:tab/>
            </w:r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Насиље у породици</w:t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tab/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instrText xml:space="preserve"> PAGEREF _Toc227828765 \h </w:instrText>
            </w:r>
            <w:r w:rsidRPr="004C0952">
              <w:rPr>
                <w:rFonts w:ascii="Times New Roman" w:hAnsi="Times New Roman"/>
                <w:noProof/>
                <w:webHidden/>
              </w:rPr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BD7C08">
              <w:rPr>
                <w:rFonts w:ascii="Times New Roman" w:hAnsi="Times New Roman"/>
                <w:noProof/>
                <w:webHidden/>
              </w:rPr>
              <w:t>18</w:t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C0952" w:rsidRPr="004C0952" w:rsidRDefault="00830EF0">
          <w:pPr>
            <w:pStyle w:val="TOC1"/>
            <w:tabs>
              <w:tab w:val="left" w:pos="440"/>
              <w:tab w:val="right" w:leader="dot" w:pos="9016"/>
            </w:tabs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</w:rPr>
          </w:pPr>
          <w:hyperlink w:anchor="_Toc227828766" w:history="1">
            <w:r w:rsidR="004C0952" w:rsidRPr="004C0952">
              <w:rPr>
                <w:rStyle w:val="Hyperlink"/>
                <w:rFonts w:ascii="Times New Roman" w:hAnsi="Times New Roman" w:cs="Times New Roman"/>
                <w:noProof/>
                <w:lang w:val="sr-Cyrl-BA"/>
              </w:rPr>
              <w:t>5.</w:t>
            </w:r>
            <w:r w:rsidR="004C0952" w:rsidRPr="004C0952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</w:rPr>
              <w:tab/>
            </w:r>
            <w:r w:rsidR="004C0952" w:rsidRPr="004C0952">
              <w:rPr>
                <w:rStyle w:val="Hyperlink"/>
                <w:rFonts w:ascii="Times New Roman" w:hAnsi="Times New Roman" w:cs="Times New Roman"/>
                <w:noProof/>
                <w:lang w:val="sr-Cyrl-BA"/>
              </w:rPr>
              <w:t>ДЈЕЦА И ОМЛАДИНА И УСЛУГЕ ДНЕВНОГ ЗБРИЊАВАЊА</w:t>
            </w:r>
            <w:r w:rsidR="004C0952" w:rsidRPr="004C0952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4C095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4C0952" w:rsidRPr="004C0952">
              <w:rPr>
                <w:rFonts w:ascii="Times New Roman" w:hAnsi="Times New Roman" w:cs="Times New Roman"/>
                <w:noProof/>
                <w:webHidden/>
              </w:rPr>
              <w:instrText xml:space="preserve"> PAGEREF _Toc227828766 \h </w:instrText>
            </w:r>
            <w:r w:rsidRPr="004C0952">
              <w:rPr>
                <w:rFonts w:ascii="Times New Roman" w:hAnsi="Times New Roman" w:cs="Times New Roman"/>
                <w:noProof/>
                <w:webHidden/>
              </w:rPr>
            </w:r>
            <w:r w:rsidRPr="004C095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BD7C08">
              <w:rPr>
                <w:rFonts w:ascii="Times New Roman" w:hAnsi="Times New Roman" w:cs="Times New Roman"/>
                <w:noProof/>
                <w:webHidden/>
              </w:rPr>
              <w:t>19</w:t>
            </w:r>
            <w:r w:rsidRPr="004C095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4C0952" w:rsidRPr="004C0952" w:rsidRDefault="00830EF0">
          <w:pPr>
            <w:pStyle w:val="TOC2"/>
            <w:tabs>
              <w:tab w:val="left" w:pos="960"/>
              <w:tab w:val="right" w:leader="dot" w:pos="9016"/>
            </w:tabs>
            <w:rPr>
              <w:rFonts w:ascii="Times New Roman" w:hAnsi="Times New Roman"/>
              <w:noProof/>
              <w:kern w:val="2"/>
              <w:sz w:val="24"/>
              <w:szCs w:val="24"/>
            </w:rPr>
          </w:pPr>
          <w:hyperlink w:anchor="_Toc227828767" w:history="1"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5.1.</w:t>
            </w:r>
            <w:r w:rsidR="004C0952" w:rsidRPr="004C0952">
              <w:rPr>
                <w:rFonts w:ascii="Times New Roman" w:hAnsi="Times New Roman"/>
                <w:noProof/>
                <w:kern w:val="2"/>
                <w:sz w:val="24"/>
                <w:szCs w:val="24"/>
              </w:rPr>
              <w:tab/>
            </w:r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Разврставање дјеце и омладине са сметњама у развоју</w:t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tab/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instrText xml:space="preserve"> PAGEREF _Toc227828767 \h </w:instrText>
            </w:r>
            <w:r w:rsidRPr="004C0952">
              <w:rPr>
                <w:rFonts w:ascii="Times New Roman" w:hAnsi="Times New Roman"/>
                <w:noProof/>
                <w:webHidden/>
              </w:rPr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BD7C08">
              <w:rPr>
                <w:rFonts w:ascii="Times New Roman" w:hAnsi="Times New Roman"/>
                <w:noProof/>
                <w:webHidden/>
              </w:rPr>
              <w:t>19</w:t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C0952" w:rsidRPr="004C0952" w:rsidRDefault="00830EF0">
          <w:pPr>
            <w:pStyle w:val="TOC2"/>
            <w:tabs>
              <w:tab w:val="left" w:pos="960"/>
              <w:tab w:val="right" w:leader="dot" w:pos="9016"/>
            </w:tabs>
            <w:rPr>
              <w:rFonts w:ascii="Times New Roman" w:hAnsi="Times New Roman"/>
              <w:noProof/>
              <w:kern w:val="2"/>
              <w:sz w:val="24"/>
              <w:szCs w:val="24"/>
            </w:rPr>
          </w:pPr>
          <w:hyperlink w:anchor="_Toc227828768" w:history="1"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5.2.</w:t>
            </w:r>
            <w:r w:rsidR="004C0952" w:rsidRPr="004C0952">
              <w:rPr>
                <w:rFonts w:ascii="Times New Roman" w:hAnsi="Times New Roman"/>
                <w:noProof/>
                <w:kern w:val="2"/>
                <w:sz w:val="24"/>
                <w:szCs w:val="24"/>
              </w:rPr>
              <w:tab/>
            </w:r>
            <w:r w:rsidR="004C0952" w:rsidRPr="004C0952">
              <w:rPr>
                <w:rStyle w:val="Hyperlink"/>
                <w:rFonts w:ascii="Times New Roman" w:hAnsi="Times New Roman"/>
                <w:bCs/>
                <w:noProof/>
                <w:lang w:val="sr-Cyrl-BA"/>
              </w:rPr>
              <w:t xml:space="preserve">Дјеца и </w:t>
            </w:r>
            <w:r w:rsidR="004C0952" w:rsidRPr="004C0952">
              <w:rPr>
                <w:rStyle w:val="Hyperlink"/>
                <w:rFonts w:ascii="Times New Roman" w:hAnsi="Times New Roman"/>
                <w:bCs/>
                <w:noProof/>
                <w:lang w:val="sr-Cyrl-CS"/>
              </w:rPr>
              <w:t>малољетници у ризику и друштвено неприхватљивог понашања</w:t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tab/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instrText xml:space="preserve"> PAGEREF _Toc227828768 \h </w:instrText>
            </w:r>
            <w:r w:rsidRPr="004C0952">
              <w:rPr>
                <w:rFonts w:ascii="Times New Roman" w:hAnsi="Times New Roman"/>
                <w:noProof/>
                <w:webHidden/>
              </w:rPr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BD7C08">
              <w:rPr>
                <w:rFonts w:ascii="Times New Roman" w:hAnsi="Times New Roman"/>
                <w:noProof/>
                <w:webHidden/>
              </w:rPr>
              <w:t>19</w:t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C0952" w:rsidRPr="004C0952" w:rsidRDefault="00830EF0">
          <w:pPr>
            <w:pStyle w:val="TOC2"/>
            <w:tabs>
              <w:tab w:val="left" w:pos="960"/>
              <w:tab w:val="right" w:leader="dot" w:pos="9016"/>
            </w:tabs>
            <w:rPr>
              <w:rFonts w:ascii="Times New Roman" w:hAnsi="Times New Roman"/>
              <w:noProof/>
              <w:kern w:val="2"/>
              <w:sz w:val="24"/>
              <w:szCs w:val="24"/>
            </w:rPr>
          </w:pPr>
          <w:hyperlink w:anchor="_Toc227828769" w:history="1"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5.3.</w:t>
            </w:r>
            <w:r w:rsidR="004C0952" w:rsidRPr="004C0952">
              <w:rPr>
                <w:rFonts w:ascii="Times New Roman" w:hAnsi="Times New Roman"/>
                <w:noProof/>
                <w:kern w:val="2"/>
                <w:sz w:val="24"/>
                <w:szCs w:val="24"/>
              </w:rPr>
              <w:tab/>
            </w:r>
            <w:r w:rsidR="004C0952" w:rsidRPr="004C0952">
              <w:rPr>
                <w:rStyle w:val="Hyperlink"/>
                <w:rFonts w:ascii="Times New Roman" w:hAnsi="Times New Roman"/>
                <w:noProof/>
                <w:lang w:val="sr-Cyrl-BA"/>
              </w:rPr>
              <w:t>Дневни центар за д</w:t>
            </w:r>
            <w:r w:rsidR="004C0952" w:rsidRPr="004C0952">
              <w:rPr>
                <w:rStyle w:val="Hyperlink"/>
                <w:rFonts w:ascii="Times New Roman" w:hAnsi="Times New Roman"/>
                <w:noProof/>
                <w:lang w:val="sr-Latn-BA"/>
              </w:rPr>
              <w:t>j</w:t>
            </w:r>
            <w:r w:rsidR="004C0952" w:rsidRPr="004C0952">
              <w:rPr>
                <w:rStyle w:val="Hyperlink"/>
                <w:rFonts w:ascii="Times New Roman" w:hAnsi="Times New Roman"/>
                <w:noProof/>
                <w:lang w:val="sr-Cyrl-BA"/>
              </w:rPr>
              <w:t>ецу у ризику</w:t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tab/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instrText xml:space="preserve"> PAGEREF _Toc227828769 \h </w:instrText>
            </w:r>
            <w:r w:rsidRPr="004C0952">
              <w:rPr>
                <w:rFonts w:ascii="Times New Roman" w:hAnsi="Times New Roman"/>
                <w:noProof/>
                <w:webHidden/>
              </w:rPr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BD7C08">
              <w:rPr>
                <w:rFonts w:ascii="Times New Roman" w:hAnsi="Times New Roman"/>
                <w:noProof/>
                <w:webHidden/>
              </w:rPr>
              <w:t>21</w:t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C0952" w:rsidRPr="004C0952" w:rsidRDefault="00830EF0">
          <w:pPr>
            <w:pStyle w:val="TOC2"/>
            <w:tabs>
              <w:tab w:val="left" w:pos="960"/>
              <w:tab w:val="right" w:leader="dot" w:pos="9016"/>
            </w:tabs>
            <w:rPr>
              <w:rFonts w:ascii="Times New Roman" w:hAnsi="Times New Roman"/>
              <w:noProof/>
              <w:kern w:val="2"/>
              <w:sz w:val="24"/>
              <w:szCs w:val="24"/>
            </w:rPr>
          </w:pPr>
          <w:hyperlink w:anchor="_Toc227828770" w:history="1"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5.4.</w:t>
            </w:r>
            <w:r w:rsidR="004C0952" w:rsidRPr="004C0952">
              <w:rPr>
                <w:rFonts w:ascii="Times New Roman" w:hAnsi="Times New Roman"/>
                <w:noProof/>
                <w:kern w:val="2"/>
                <w:sz w:val="24"/>
                <w:szCs w:val="24"/>
              </w:rPr>
              <w:tab/>
            </w:r>
            <w:r w:rsidR="004C0952" w:rsidRPr="004C0952">
              <w:rPr>
                <w:rStyle w:val="Hyperlink"/>
                <w:rFonts w:ascii="Times New Roman" w:hAnsi="Times New Roman"/>
                <w:noProof/>
                <w:lang w:val="sr-Cyrl-CS"/>
              </w:rPr>
              <w:t>Дневни центар за дјецу са сметњама у развоју</w:t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tab/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instrText xml:space="preserve"> PAGEREF _Toc227828770 \h </w:instrText>
            </w:r>
            <w:r w:rsidRPr="004C0952">
              <w:rPr>
                <w:rFonts w:ascii="Times New Roman" w:hAnsi="Times New Roman"/>
                <w:noProof/>
                <w:webHidden/>
              </w:rPr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BD7C08">
              <w:rPr>
                <w:rFonts w:ascii="Times New Roman" w:hAnsi="Times New Roman"/>
                <w:noProof/>
                <w:webHidden/>
              </w:rPr>
              <w:t>21</w:t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C0952" w:rsidRPr="004C0952" w:rsidRDefault="00830EF0">
          <w:pPr>
            <w:pStyle w:val="TOC1"/>
            <w:tabs>
              <w:tab w:val="left" w:pos="440"/>
              <w:tab w:val="right" w:leader="dot" w:pos="9016"/>
            </w:tabs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</w:rPr>
          </w:pPr>
          <w:hyperlink w:anchor="_Toc227828771" w:history="1">
            <w:r w:rsidR="004C0952" w:rsidRPr="004C0952">
              <w:rPr>
                <w:rStyle w:val="Hyperlink"/>
                <w:rFonts w:ascii="Times New Roman" w:hAnsi="Times New Roman" w:cs="Times New Roman"/>
                <w:noProof/>
                <w:lang w:val="sr-Cyrl-CS"/>
              </w:rPr>
              <w:t>6.</w:t>
            </w:r>
            <w:r w:rsidR="004C0952" w:rsidRPr="004C0952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</w:rPr>
              <w:tab/>
            </w:r>
            <w:r w:rsidR="004C0952" w:rsidRPr="004C0952">
              <w:rPr>
                <w:rStyle w:val="Hyperlink"/>
                <w:rFonts w:ascii="Times New Roman" w:hAnsi="Times New Roman" w:cs="Times New Roman"/>
                <w:noProof/>
                <w:lang w:val="sr-Cyrl-CS"/>
              </w:rPr>
              <w:t>Остале активности</w:t>
            </w:r>
            <w:r w:rsidR="004C0952" w:rsidRPr="004C0952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4C095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4C0952" w:rsidRPr="004C0952">
              <w:rPr>
                <w:rFonts w:ascii="Times New Roman" w:hAnsi="Times New Roman" w:cs="Times New Roman"/>
                <w:noProof/>
                <w:webHidden/>
              </w:rPr>
              <w:instrText xml:space="preserve"> PAGEREF _Toc227828771 \h </w:instrText>
            </w:r>
            <w:r w:rsidRPr="004C0952">
              <w:rPr>
                <w:rFonts w:ascii="Times New Roman" w:hAnsi="Times New Roman" w:cs="Times New Roman"/>
                <w:noProof/>
                <w:webHidden/>
              </w:rPr>
            </w:r>
            <w:r w:rsidRPr="004C095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BD7C08">
              <w:rPr>
                <w:rFonts w:ascii="Times New Roman" w:hAnsi="Times New Roman" w:cs="Times New Roman"/>
                <w:noProof/>
                <w:webHidden/>
              </w:rPr>
              <w:t>22</w:t>
            </w:r>
            <w:r w:rsidRPr="004C095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4C0952" w:rsidRDefault="00830EF0" w:rsidP="004C0952">
          <w:pPr>
            <w:pStyle w:val="TOC2"/>
            <w:tabs>
              <w:tab w:val="left" w:pos="720"/>
              <w:tab w:val="right" w:leader="dot" w:pos="9016"/>
            </w:tabs>
            <w:ind w:left="0"/>
            <w:rPr>
              <w:rFonts w:cstheme="minorBidi"/>
              <w:noProof/>
              <w:kern w:val="2"/>
              <w:sz w:val="24"/>
              <w:szCs w:val="24"/>
            </w:rPr>
          </w:pPr>
          <w:hyperlink w:anchor="_Toc227828772" w:history="1">
            <w:r w:rsidR="004C0952" w:rsidRPr="004C0952">
              <w:rPr>
                <w:rStyle w:val="Hyperlink"/>
                <w:rFonts w:ascii="Times New Roman" w:hAnsi="Times New Roman"/>
                <w:noProof/>
              </w:rPr>
              <w:t>7.</w:t>
            </w:r>
            <w:r w:rsidR="004C0952" w:rsidRPr="004C0952">
              <w:rPr>
                <w:rFonts w:ascii="Times New Roman" w:hAnsi="Times New Roman"/>
                <w:noProof/>
                <w:kern w:val="2"/>
                <w:sz w:val="24"/>
                <w:szCs w:val="24"/>
              </w:rPr>
              <w:tab/>
            </w:r>
            <w:r w:rsidR="004C0952" w:rsidRPr="004C0952">
              <w:rPr>
                <w:rStyle w:val="Hyperlink"/>
                <w:rFonts w:ascii="Times New Roman" w:hAnsi="Times New Roman"/>
                <w:noProof/>
              </w:rPr>
              <w:t>З А К Љ У Ч Ц И:</w:t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tab/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C0952" w:rsidRPr="004C0952">
              <w:rPr>
                <w:rFonts w:ascii="Times New Roman" w:hAnsi="Times New Roman"/>
                <w:noProof/>
                <w:webHidden/>
              </w:rPr>
              <w:instrText xml:space="preserve"> PAGEREF _Toc227828772 \h </w:instrText>
            </w:r>
            <w:r w:rsidRPr="004C0952">
              <w:rPr>
                <w:rFonts w:ascii="Times New Roman" w:hAnsi="Times New Roman"/>
                <w:noProof/>
                <w:webHidden/>
              </w:rPr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BD7C08">
              <w:rPr>
                <w:rFonts w:ascii="Times New Roman" w:hAnsi="Times New Roman"/>
                <w:noProof/>
                <w:webHidden/>
              </w:rPr>
              <w:t>23</w:t>
            </w:r>
            <w:r w:rsidRPr="004C095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5962CC" w:rsidRPr="00293CB8" w:rsidRDefault="00830EF0" w:rsidP="00D02249">
          <w:pPr>
            <w:spacing w:after="0" w:line="240" w:lineRule="auto"/>
            <w:rPr>
              <w:rFonts w:ascii="Times New Roman" w:hAnsi="Times New Roman" w:cs="Times New Roman"/>
              <w:bCs/>
              <w:noProof/>
              <w:sz w:val="28"/>
              <w:szCs w:val="28"/>
            </w:rPr>
          </w:pPr>
          <w:r w:rsidRPr="007964A1">
            <w:rPr>
              <w:rFonts w:ascii="Times New Roman" w:hAnsi="Times New Roman" w:cs="Times New Roman"/>
              <w:b/>
              <w:bCs/>
              <w:noProof/>
              <w:sz w:val="28"/>
              <w:szCs w:val="28"/>
            </w:rPr>
            <w:lastRenderedPageBreak/>
            <w:fldChar w:fldCharType="end"/>
          </w:r>
        </w:p>
      </w:sdtContent>
    </w:sdt>
    <w:p w:rsidR="003E325A" w:rsidRPr="005139C1" w:rsidRDefault="003E325A" w:rsidP="00D02249">
      <w:pPr>
        <w:pStyle w:val="Heading1"/>
        <w:numPr>
          <w:ilvl w:val="0"/>
          <w:numId w:val="23"/>
        </w:numPr>
        <w:spacing w:before="0" w:line="240" w:lineRule="auto"/>
        <w:rPr>
          <w:rFonts w:cs="Times New Roman"/>
          <w:sz w:val="28"/>
          <w:szCs w:val="28"/>
          <w:lang w:val="sr-Cyrl-BA"/>
        </w:rPr>
      </w:pPr>
      <w:bookmarkStart w:id="0" w:name="_Toc227828736"/>
      <w:r w:rsidRPr="005139C1">
        <w:rPr>
          <w:rFonts w:cs="Times New Roman"/>
          <w:sz w:val="28"/>
          <w:szCs w:val="28"/>
          <w:lang w:val="sr-Cyrl-BA"/>
        </w:rPr>
        <w:t>УВОД</w:t>
      </w:r>
      <w:bookmarkEnd w:id="0"/>
      <w:r w:rsidR="004F10E0">
        <w:rPr>
          <w:rFonts w:cs="Times New Roman"/>
          <w:sz w:val="28"/>
          <w:szCs w:val="28"/>
          <w:lang w:val="sr-Cyrl-BA"/>
        </w:rPr>
        <w:t xml:space="preserve"> </w:t>
      </w:r>
    </w:p>
    <w:p w:rsidR="003E325A" w:rsidRDefault="003E325A" w:rsidP="00D02249">
      <w:pPr>
        <w:spacing w:after="0" w:line="240" w:lineRule="auto"/>
        <w:ind w:left="5040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5139C1" w:rsidRPr="00D02249" w:rsidRDefault="005139C1" w:rsidP="00D02249">
      <w:pPr>
        <w:spacing w:after="0" w:line="240" w:lineRule="auto"/>
        <w:ind w:left="5040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7A3880" w:rsidRPr="00D02249" w:rsidRDefault="007A3880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D02249">
        <w:rPr>
          <w:rFonts w:ascii="Times New Roman" w:hAnsi="Times New Roman" w:cs="Times New Roman"/>
          <w:sz w:val="24"/>
          <w:szCs w:val="24"/>
          <w:lang/>
        </w:rPr>
        <w:t>Програмом рада Скупштине града Бијељина за 202</w:t>
      </w:r>
      <w:r w:rsidR="00DD59E4">
        <w:rPr>
          <w:rFonts w:ascii="Times New Roman" w:hAnsi="Times New Roman" w:cs="Times New Roman"/>
          <w:sz w:val="24"/>
          <w:szCs w:val="24"/>
          <w:lang/>
        </w:rPr>
        <w:t>6</w:t>
      </w:r>
      <w:r w:rsidRPr="00D02249">
        <w:rPr>
          <w:rFonts w:ascii="Times New Roman" w:hAnsi="Times New Roman" w:cs="Times New Roman"/>
          <w:sz w:val="24"/>
          <w:szCs w:val="24"/>
          <w:lang/>
        </w:rPr>
        <w:t>. годину предвиђено је разматрање извјештаја о раду Јавне установе Центар за социјални рад Бијељина за 202</w:t>
      </w:r>
      <w:r w:rsidR="00DD59E4">
        <w:rPr>
          <w:rFonts w:ascii="Times New Roman" w:hAnsi="Times New Roman" w:cs="Times New Roman"/>
          <w:sz w:val="24"/>
          <w:szCs w:val="24"/>
          <w:lang/>
        </w:rPr>
        <w:t>5</w:t>
      </w:r>
      <w:r w:rsidRPr="00D02249">
        <w:rPr>
          <w:rFonts w:ascii="Times New Roman" w:hAnsi="Times New Roman" w:cs="Times New Roman"/>
          <w:sz w:val="24"/>
          <w:szCs w:val="24"/>
          <w:lang/>
        </w:rPr>
        <w:t>. годину са Програмом рада за 202</w:t>
      </w:r>
      <w:r w:rsidR="00DD59E4">
        <w:rPr>
          <w:rFonts w:ascii="Times New Roman" w:hAnsi="Times New Roman" w:cs="Times New Roman"/>
          <w:sz w:val="24"/>
          <w:szCs w:val="24"/>
          <w:lang/>
        </w:rPr>
        <w:t>6</w:t>
      </w:r>
      <w:r w:rsidRPr="00D02249">
        <w:rPr>
          <w:rFonts w:ascii="Times New Roman" w:hAnsi="Times New Roman" w:cs="Times New Roman"/>
          <w:sz w:val="24"/>
          <w:szCs w:val="24"/>
          <w:lang/>
        </w:rPr>
        <w:t>. годину. Циљ извјештаја је упознавање са стањем у области социјалне заштите и функционисањем  ЈУ Центра за социјални рад Бијељина</w:t>
      </w:r>
      <w:r w:rsidR="0066359B" w:rsidRPr="00D02249">
        <w:rPr>
          <w:rFonts w:ascii="Times New Roman" w:hAnsi="Times New Roman" w:cs="Times New Roman"/>
          <w:sz w:val="24"/>
          <w:szCs w:val="24"/>
          <w:lang/>
        </w:rPr>
        <w:t>. Информација је урађена на основу евиденције и документације којом располаже Центар за социјални рад Бијељина.</w:t>
      </w:r>
    </w:p>
    <w:p w:rsidR="003E325A" w:rsidRPr="00D02249" w:rsidRDefault="003E325A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2249">
        <w:rPr>
          <w:rFonts w:ascii="Times New Roman" w:hAnsi="Times New Roman" w:cs="Times New Roman"/>
          <w:sz w:val="24"/>
          <w:szCs w:val="24"/>
          <w:lang/>
        </w:rPr>
        <w:t xml:space="preserve">Јавна установа 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>Центар за социјални рад је установа социјалне заштите чији је оснивач Град Бијељина. У спровођењу дјелатности социјалне заштите и социјалног рада, Центар врши јавна овлашћења из  социјалне</w:t>
      </w:r>
      <w:r w:rsidR="00860352">
        <w:rPr>
          <w:rFonts w:ascii="Times New Roman" w:hAnsi="Times New Roman" w:cs="Times New Roman"/>
          <w:sz w:val="24"/>
          <w:szCs w:val="24"/>
          <w:lang w:val="sr-Cyrl-CS"/>
        </w:rPr>
        <w:t xml:space="preserve"> и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породичне</w:t>
      </w:r>
      <w:r w:rsidR="00860352">
        <w:rPr>
          <w:rFonts w:ascii="Times New Roman" w:hAnsi="Times New Roman" w:cs="Times New Roman"/>
          <w:sz w:val="24"/>
          <w:szCs w:val="24"/>
          <w:lang w:val="sr-Cyrl-CS"/>
        </w:rPr>
        <w:t xml:space="preserve"> заштите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на локалном нивоу. Надлежности и задаци Центра произилазе из: Закона о социјалној заштити, Породичног закона, Одлуке о проширеним правима и услугама из области социјалне заштите, те других прописа к</w:t>
      </w:r>
      <w:r w:rsidRPr="00D02249">
        <w:rPr>
          <w:rFonts w:ascii="Times New Roman" w:hAnsi="Times New Roman" w:cs="Times New Roman"/>
          <w:sz w:val="24"/>
          <w:szCs w:val="24"/>
        </w:rPr>
        <w:t>o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>ји регулишу права из ове области.</w:t>
      </w:r>
    </w:p>
    <w:p w:rsidR="003E325A" w:rsidRPr="00D02249" w:rsidRDefault="003E325A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2249">
        <w:rPr>
          <w:rFonts w:ascii="Times New Roman" w:hAnsi="Times New Roman" w:cs="Times New Roman"/>
          <w:sz w:val="24"/>
          <w:szCs w:val="24"/>
          <w:lang w:val="sr-Cyrl-CS"/>
        </w:rPr>
        <w:t>Центар за социјални рад дјелује и као стручна установа која прати и открива социјалне потребе грађана, развија превентивне активности, координира са осталим актерима у области социјалне заштите, планира и иницира развој нових и унапређење постојећих услуга, води евиденцију о корисницима и пруженим услугама и мјерама.</w:t>
      </w:r>
    </w:p>
    <w:p w:rsidR="003E325A" w:rsidRPr="00D02249" w:rsidRDefault="003E325A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D02249">
        <w:rPr>
          <w:rFonts w:ascii="Times New Roman" w:hAnsi="Times New Roman" w:cs="Times New Roman"/>
          <w:sz w:val="24"/>
          <w:szCs w:val="24"/>
        </w:rPr>
        <w:t>У 20</w:t>
      </w:r>
      <w:r w:rsidR="00DD59E4">
        <w:rPr>
          <w:rFonts w:ascii="Times New Roman" w:hAnsi="Times New Roman" w:cs="Times New Roman"/>
          <w:sz w:val="24"/>
          <w:szCs w:val="24"/>
          <w:lang w:val="sr-Cyrl-BA"/>
        </w:rPr>
        <w:t>26</w:t>
      </w:r>
      <w:r w:rsidRPr="00D02249">
        <w:rPr>
          <w:rFonts w:ascii="Times New Roman" w:hAnsi="Times New Roman" w:cs="Times New Roman"/>
          <w:sz w:val="24"/>
          <w:szCs w:val="24"/>
        </w:rPr>
        <w:t>. години,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закључком број 01-013-</w:t>
      </w:r>
      <w:r w:rsidR="004C0952">
        <w:rPr>
          <w:rFonts w:ascii="Times New Roman" w:hAnsi="Times New Roman" w:cs="Times New Roman"/>
          <w:sz w:val="24"/>
          <w:szCs w:val="24"/>
          <w:lang w:val="sr-Cyrl-BA"/>
        </w:rPr>
        <w:t>9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-</w:t>
      </w:r>
      <w:r w:rsidR="004C0952">
        <w:rPr>
          <w:rFonts w:ascii="Times New Roman" w:hAnsi="Times New Roman" w:cs="Times New Roman"/>
          <w:sz w:val="24"/>
          <w:szCs w:val="24"/>
          <w:lang w:val="sr-Cyrl-BA"/>
        </w:rPr>
        <w:t>14/</w:t>
      </w:r>
      <w:r w:rsidR="00DD59E4">
        <w:rPr>
          <w:rFonts w:ascii="Times New Roman" w:hAnsi="Times New Roman" w:cs="Times New Roman"/>
          <w:sz w:val="24"/>
          <w:szCs w:val="24"/>
          <w:lang w:val="sr-Cyrl-BA"/>
        </w:rPr>
        <w:t>26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од </w:t>
      </w:r>
      <w:r w:rsidR="00DD59E4">
        <w:rPr>
          <w:rFonts w:ascii="Times New Roman" w:hAnsi="Times New Roman" w:cs="Times New Roman"/>
          <w:sz w:val="24"/>
          <w:szCs w:val="24"/>
          <w:lang w:val="sr-Cyrl-BA"/>
        </w:rPr>
        <w:t>15.04.2026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. године</w:t>
      </w:r>
      <w:r w:rsidRPr="00D02249">
        <w:rPr>
          <w:rFonts w:ascii="Times New Roman" w:hAnsi="Times New Roman" w:cs="Times New Roman"/>
          <w:sz w:val="24"/>
          <w:szCs w:val="24"/>
        </w:rPr>
        <w:t>, Скупштина града Бијељина усвојила је  План развоја социјалне заштите на подручју града Бијељина за период 20</w:t>
      </w:r>
      <w:r w:rsidR="00DD59E4">
        <w:rPr>
          <w:rFonts w:ascii="Times New Roman" w:hAnsi="Times New Roman" w:cs="Times New Roman"/>
          <w:sz w:val="24"/>
          <w:szCs w:val="24"/>
          <w:lang w:val="sr-Cyrl-BA"/>
        </w:rPr>
        <w:t>25</w:t>
      </w:r>
      <w:r w:rsidRPr="00D02249">
        <w:rPr>
          <w:rFonts w:ascii="Times New Roman" w:hAnsi="Times New Roman" w:cs="Times New Roman"/>
          <w:sz w:val="24"/>
          <w:szCs w:val="24"/>
        </w:rPr>
        <w:t>-202</w:t>
      </w:r>
      <w:r w:rsidR="00DD59E4">
        <w:rPr>
          <w:rFonts w:ascii="Times New Roman" w:hAnsi="Times New Roman" w:cs="Times New Roman"/>
          <w:sz w:val="24"/>
          <w:szCs w:val="24"/>
          <w:lang w:val="sr-Cyrl-BA"/>
        </w:rPr>
        <w:t>9</w:t>
      </w:r>
      <w:r w:rsidRPr="00D02249">
        <w:rPr>
          <w:rFonts w:ascii="Times New Roman" w:hAnsi="Times New Roman" w:cs="Times New Roman"/>
          <w:sz w:val="24"/>
          <w:szCs w:val="24"/>
        </w:rPr>
        <w:t xml:space="preserve">. године. Овим Планом 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прецизније се дефинишу потребе и активности које треба предузети у циљу развијања социјалне заштите</w:t>
      </w:r>
      <w:r w:rsidR="00ED6E07">
        <w:rPr>
          <w:rFonts w:ascii="Times New Roman" w:hAnsi="Times New Roman" w:cs="Times New Roman"/>
          <w:sz w:val="24"/>
          <w:szCs w:val="24"/>
          <w:lang w:val="sr-Cyrl-BA"/>
        </w:rPr>
        <w:t xml:space="preserve"> и којим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се на најефикаснији начин користе постојећи и развијају нови ресурси у заједници, пружају квалитетније и разноврсније услуге, ради очувања и побољшања квалитета живота рањивих и маргинализованих појединаца и група.</w:t>
      </w:r>
    </w:p>
    <w:p w:rsidR="003E325A" w:rsidRPr="00D02249" w:rsidRDefault="003E325A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D02249">
        <w:rPr>
          <w:rFonts w:ascii="Times New Roman" w:hAnsi="Times New Roman" w:cs="Times New Roman"/>
          <w:sz w:val="24"/>
          <w:szCs w:val="24"/>
          <w:lang w:val="sr-Cyrl-CS"/>
        </w:rPr>
        <w:t>Центар остварује редовну сарадњу са Градском управом, преко Одјељења за друштвене дјелатности, Градском организацијом Црвеног крста, Полицијском управом Бијељина, школама, мјесним заједницама,</w:t>
      </w:r>
      <w:r w:rsidRPr="00D02249">
        <w:rPr>
          <w:rFonts w:ascii="Times New Roman" w:hAnsi="Times New Roman" w:cs="Times New Roman"/>
          <w:sz w:val="24"/>
          <w:szCs w:val="24"/>
          <w:lang w:val="ru-RU"/>
        </w:rPr>
        <w:t xml:space="preserve"> здравственим установама,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установама социјалне заштите, НВО сектором, те другим организацијама и установама које се баве овом или сличном проблематиком</w:t>
      </w:r>
      <w:r w:rsidRPr="00D02249">
        <w:rPr>
          <w:rFonts w:ascii="Times New Roman" w:hAnsi="Times New Roman" w:cs="Times New Roman"/>
          <w:sz w:val="24"/>
          <w:szCs w:val="24"/>
        </w:rPr>
        <w:t>.</w:t>
      </w:r>
    </w:p>
    <w:p w:rsidR="0070419C" w:rsidRPr="00D02249" w:rsidRDefault="0070419C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70419C" w:rsidRPr="00D02249" w:rsidRDefault="0070419C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70419C" w:rsidRPr="00D02249" w:rsidRDefault="0070419C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70419C" w:rsidRPr="00D02249" w:rsidRDefault="0070419C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70419C" w:rsidRPr="00D02249" w:rsidRDefault="0070419C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70419C" w:rsidRPr="00D02249" w:rsidRDefault="0070419C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70419C" w:rsidRPr="00D02249" w:rsidRDefault="0070419C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70419C" w:rsidRPr="00D02249" w:rsidRDefault="0070419C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70419C" w:rsidRPr="00D02249" w:rsidRDefault="0070419C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201D78" w:rsidRPr="00D02249" w:rsidRDefault="00201D78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70419C" w:rsidRPr="00D02249" w:rsidRDefault="0070419C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70419C" w:rsidRPr="00D02249" w:rsidRDefault="0070419C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70419C" w:rsidRPr="00D02249" w:rsidRDefault="0070419C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70419C" w:rsidRPr="00D02249" w:rsidRDefault="0070419C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5962CC" w:rsidRPr="00D02249" w:rsidRDefault="005962CC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5962CC" w:rsidRPr="00D02249" w:rsidRDefault="005962CC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5962CC" w:rsidRPr="00D02249" w:rsidRDefault="005962CC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5962CC" w:rsidRPr="00D02249" w:rsidRDefault="005962CC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5962CC" w:rsidRPr="00D02249" w:rsidRDefault="005962CC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5962CC" w:rsidRPr="00D02249" w:rsidRDefault="005962CC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70419C" w:rsidRPr="00D02249" w:rsidRDefault="0070419C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3E325A" w:rsidRPr="00D02249" w:rsidRDefault="003E325A" w:rsidP="00D02249">
      <w:pPr>
        <w:pStyle w:val="Heading1"/>
        <w:numPr>
          <w:ilvl w:val="0"/>
          <w:numId w:val="23"/>
        </w:numPr>
        <w:spacing w:before="0" w:line="240" w:lineRule="auto"/>
        <w:rPr>
          <w:rFonts w:cs="Times New Roman"/>
          <w:sz w:val="24"/>
          <w:szCs w:val="24"/>
        </w:rPr>
      </w:pPr>
      <w:bookmarkStart w:id="1" w:name="_Toc227828737"/>
      <w:r w:rsidRPr="00D02249">
        <w:rPr>
          <w:rFonts w:cs="Times New Roman"/>
          <w:sz w:val="24"/>
          <w:szCs w:val="24"/>
          <w:lang w:val="sr-Cyrl-CS"/>
        </w:rPr>
        <w:lastRenderedPageBreak/>
        <w:t>ОРГАНИЗАЦИЈА РАДА</w:t>
      </w:r>
      <w:bookmarkEnd w:id="1"/>
    </w:p>
    <w:p w:rsidR="003E325A" w:rsidRPr="00D02249" w:rsidRDefault="003E325A" w:rsidP="00D022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02249" w:rsidRPr="00293CB8" w:rsidRDefault="00D02249" w:rsidP="00D02249">
      <w:pPr>
        <w:pStyle w:val="BodyText"/>
        <w:ind w:firstLine="720"/>
        <w:rPr>
          <w:highlight w:val="yellow"/>
          <w:lang w:val="sr-Cyrl-BA"/>
        </w:rPr>
      </w:pPr>
      <w:r w:rsidRPr="00DB59DC">
        <w:t>На  пословима и  радним задацима</w:t>
      </w:r>
      <w:r w:rsidR="00ED6E07">
        <w:rPr>
          <w:lang w:val="sr-Cyrl-BA"/>
        </w:rPr>
        <w:t>, у</w:t>
      </w:r>
      <w:r w:rsidRPr="00DB59DC">
        <w:t xml:space="preserve"> Центр</w:t>
      </w:r>
      <w:r w:rsidR="00ED6E07">
        <w:rPr>
          <w:lang w:val="sr-Cyrl-BA"/>
        </w:rPr>
        <w:t>у је</w:t>
      </w:r>
      <w:r w:rsidRPr="00DB59DC">
        <w:t xml:space="preserve"> </w:t>
      </w:r>
      <w:r w:rsidRPr="00DB59DC">
        <w:rPr>
          <w:lang w:val="sr-Cyrl-BA"/>
        </w:rPr>
        <w:t>на дан 31.12.</w:t>
      </w:r>
      <w:r w:rsidRPr="00DB59DC">
        <w:t>20</w:t>
      </w:r>
      <w:r w:rsidRPr="00DB59DC">
        <w:rPr>
          <w:lang/>
        </w:rPr>
        <w:t>2</w:t>
      </w:r>
      <w:r w:rsidR="003A28AD" w:rsidRPr="00DB59DC">
        <w:rPr>
          <w:lang/>
        </w:rPr>
        <w:t>5</w:t>
      </w:r>
      <w:r w:rsidRPr="00DB59DC">
        <w:t xml:space="preserve">. године,  </w:t>
      </w:r>
      <w:r w:rsidR="00ED6E07">
        <w:rPr>
          <w:lang w:val="sr-Cyrl-BA"/>
        </w:rPr>
        <w:t>било ангажовано</w:t>
      </w:r>
      <w:r w:rsidRPr="00DB59DC">
        <w:t xml:space="preserve">  </w:t>
      </w:r>
      <w:r w:rsidRPr="00DB59DC">
        <w:rPr>
          <w:lang w:val="sr-Cyrl-BA"/>
        </w:rPr>
        <w:t xml:space="preserve">укупно </w:t>
      </w:r>
      <w:r w:rsidR="00DB59DC">
        <w:rPr>
          <w:lang w:val="sr-Cyrl-BA"/>
        </w:rPr>
        <w:t>7</w:t>
      </w:r>
      <w:r w:rsidR="00B439D6">
        <w:rPr>
          <w:lang w:val="sr-Cyrl-BA"/>
        </w:rPr>
        <w:t>3</w:t>
      </w:r>
      <w:r w:rsidRPr="00DB59DC">
        <w:rPr>
          <w:lang w:val="sr-Cyrl-BA"/>
        </w:rPr>
        <w:t xml:space="preserve"> радника од тога директор, 6</w:t>
      </w:r>
      <w:r w:rsidR="00B439D6">
        <w:rPr>
          <w:lang w:val="sr-Cyrl-BA"/>
        </w:rPr>
        <w:t>6</w:t>
      </w:r>
      <w:r w:rsidRPr="00DB59DC">
        <w:rPr>
          <w:lang w:val="sr-Cyrl-BA"/>
        </w:rPr>
        <w:t xml:space="preserve"> радника на неодређено вријеме, </w:t>
      </w:r>
      <w:r w:rsidR="00DB59DC">
        <w:rPr>
          <w:lang w:val="sr-Cyrl-BA"/>
        </w:rPr>
        <w:t>пет</w:t>
      </w:r>
      <w:r w:rsidRPr="00DB59DC">
        <w:rPr>
          <w:lang w:val="sr-Cyrl-BA"/>
        </w:rPr>
        <w:t xml:space="preserve">  радника на одређено вријеме (</w:t>
      </w:r>
      <w:r w:rsidR="00DB59DC">
        <w:rPr>
          <w:lang w:val="sr-Cyrl-BA"/>
        </w:rPr>
        <w:t>два дипломирана социјална радника, један психолог, један административни радник и</w:t>
      </w:r>
      <w:r w:rsidRPr="00DB59DC">
        <w:rPr>
          <w:lang w:val="sr-Cyrl-BA"/>
        </w:rPr>
        <w:t xml:space="preserve"> једна чистачице) и </w:t>
      </w:r>
      <w:r w:rsidR="00DB59DC">
        <w:rPr>
          <w:lang w:val="sr-Cyrl-BA"/>
        </w:rPr>
        <w:t>један</w:t>
      </w:r>
      <w:r w:rsidRPr="00DB59DC">
        <w:rPr>
          <w:lang w:val="sr-Cyrl-BA"/>
        </w:rPr>
        <w:t xml:space="preserve"> приправник (дипломиран</w:t>
      </w:r>
      <w:r w:rsidR="00DB59DC">
        <w:rPr>
          <w:lang w:val="sr-Cyrl-BA"/>
        </w:rPr>
        <w:t>и</w:t>
      </w:r>
      <w:r w:rsidRPr="00DB59DC">
        <w:rPr>
          <w:lang w:val="sr-Cyrl-BA"/>
        </w:rPr>
        <w:t xml:space="preserve"> </w:t>
      </w:r>
      <w:r w:rsidR="00DB59DC">
        <w:rPr>
          <w:lang w:val="sr-Cyrl-BA"/>
        </w:rPr>
        <w:t>економиста</w:t>
      </w:r>
      <w:r w:rsidRPr="00DB59DC">
        <w:rPr>
          <w:lang w:val="sr-Cyrl-BA"/>
        </w:rPr>
        <w:t>).</w:t>
      </w:r>
    </w:p>
    <w:p w:rsidR="0070419C" w:rsidRPr="00293CB8" w:rsidRDefault="0070419C" w:rsidP="00D02249">
      <w:pPr>
        <w:pStyle w:val="BodyText"/>
        <w:ind w:firstLine="720"/>
        <w:rPr>
          <w:highlight w:val="yellow"/>
          <w:lang w:val="sr-Cyrl-BA"/>
        </w:rPr>
      </w:pPr>
    </w:p>
    <w:tbl>
      <w:tblPr>
        <w:tblpPr w:leftFromText="180" w:rightFromText="180" w:vertAnchor="text" w:tblpY="1"/>
        <w:tblOverlap w:val="never"/>
        <w:tblW w:w="9020" w:type="dxa"/>
        <w:tblLook w:val="04A0"/>
      </w:tblPr>
      <w:tblGrid>
        <w:gridCol w:w="3760"/>
        <w:gridCol w:w="1920"/>
        <w:gridCol w:w="1920"/>
        <w:gridCol w:w="1420"/>
      </w:tblGrid>
      <w:tr w:rsidR="00EA5334" w:rsidRPr="00293CB8" w:rsidTr="00EA5334">
        <w:trPr>
          <w:trHeight w:val="330"/>
        </w:trPr>
        <w:tc>
          <w:tcPr>
            <w:tcW w:w="376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 w:rsidR="00EA5334" w:rsidRPr="00F977DE" w:rsidRDefault="00EA5334" w:rsidP="00D022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977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СТРУКТУРА ЗАПОСЛЕНИХ</w:t>
            </w:r>
            <w:r w:rsidR="003C4002" w:rsidRPr="00F977DE">
              <w:rPr>
                <w:rStyle w:val="FootnoteReference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920" w:type="dxa"/>
            <w:tcBorders>
              <w:top w:val="double" w:sz="6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EA5334" w:rsidRPr="00F977DE" w:rsidRDefault="00EA5334" w:rsidP="00D022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977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  <w:r w:rsidRPr="00F977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/>
              </w:rPr>
              <w:t>2</w:t>
            </w:r>
            <w:r w:rsidR="003A28AD" w:rsidRPr="00F977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/>
              </w:rPr>
              <w:t>4</w:t>
            </w:r>
          </w:p>
        </w:tc>
        <w:tc>
          <w:tcPr>
            <w:tcW w:w="1920" w:type="dxa"/>
            <w:tcBorders>
              <w:top w:val="double" w:sz="6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CC"/>
            <w:noWrap/>
            <w:vAlign w:val="bottom"/>
            <w:hideMark/>
          </w:tcPr>
          <w:p w:rsidR="00EA5334" w:rsidRPr="00F977DE" w:rsidRDefault="00EA5334" w:rsidP="00D022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r-Cyrl-BA"/>
              </w:rPr>
            </w:pPr>
            <w:r w:rsidRPr="00F977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  <w:r w:rsidRPr="00F977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/>
              </w:rPr>
              <w:t>2</w:t>
            </w:r>
            <w:r w:rsidR="003A28AD" w:rsidRPr="00F977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/>
              </w:rPr>
              <w:t>5</w:t>
            </w:r>
          </w:p>
        </w:tc>
        <w:tc>
          <w:tcPr>
            <w:tcW w:w="1420" w:type="dxa"/>
            <w:vMerge w:val="restart"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double" w:sz="6" w:space="0" w:color="auto"/>
            </w:tcBorders>
            <w:shd w:val="clear" w:color="000000" w:fill="FFFFCC"/>
            <w:vAlign w:val="center"/>
            <w:hideMark/>
          </w:tcPr>
          <w:p w:rsidR="00EA5334" w:rsidRPr="00F977DE" w:rsidRDefault="00EA5334" w:rsidP="00D022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977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СТРУЧНА СПРЕМА</w:t>
            </w:r>
          </w:p>
        </w:tc>
      </w:tr>
      <w:tr w:rsidR="00EA5334" w:rsidRPr="00293CB8" w:rsidTr="00EA5334">
        <w:trPr>
          <w:trHeight w:val="315"/>
        </w:trPr>
        <w:tc>
          <w:tcPr>
            <w:tcW w:w="376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EA5334" w:rsidRPr="00F977DE" w:rsidRDefault="00EA5334" w:rsidP="00D022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EA5334" w:rsidRPr="00F977DE" w:rsidRDefault="00EA5334" w:rsidP="00D022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977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БРОЈ РАДНИКА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double" w:sz="6" w:space="0" w:color="auto"/>
              <w:right w:val="single" w:sz="8" w:space="0" w:color="auto"/>
            </w:tcBorders>
            <w:shd w:val="clear" w:color="000000" w:fill="FFFFCC"/>
            <w:noWrap/>
            <w:vAlign w:val="bottom"/>
            <w:hideMark/>
          </w:tcPr>
          <w:p w:rsidR="00EA5334" w:rsidRPr="00F977DE" w:rsidRDefault="00EA5334" w:rsidP="00D022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977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БРОЈ РАДНИКА</w:t>
            </w:r>
          </w:p>
        </w:tc>
        <w:tc>
          <w:tcPr>
            <w:tcW w:w="1420" w:type="dxa"/>
            <w:vMerge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EA5334" w:rsidRPr="00F977DE" w:rsidRDefault="00EA5334" w:rsidP="00D022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B59DC" w:rsidRPr="00293CB8" w:rsidTr="00EA5334">
        <w:trPr>
          <w:trHeight w:val="31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59DC" w:rsidRPr="00F977DE" w:rsidRDefault="00DB59DC" w:rsidP="00DB59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977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ВСС</w:t>
            </w:r>
          </w:p>
        </w:tc>
      </w:tr>
      <w:tr w:rsidR="00DB59DC" w:rsidRPr="00293CB8" w:rsidTr="003C4002">
        <w:trPr>
          <w:trHeight w:val="351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59DC" w:rsidRPr="00F977DE" w:rsidRDefault="00DB59DC" w:rsidP="00DB5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Помоћник</w:t>
            </w: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 xml:space="preserve"> </w:t>
            </w: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Директора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BA"/>
              </w:rPr>
            </w:pPr>
            <w:r w:rsidRPr="00D02249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BA"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ВСС</w:t>
            </w:r>
          </w:p>
        </w:tc>
      </w:tr>
      <w:tr w:rsidR="00DB59DC" w:rsidRPr="00293CB8" w:rsidTr="00EA533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59DC" w:rsidRPr="00F977DE" w:rsidRDefault="00DB59DC" w:rsidP="00DB59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977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СТРУЧНИ РАДНИЦИ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/>
              </w:rPr>
            </w:pPr>
            <w:r w:rsidRPr="00D0224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r-Cyrl-BA"/>
              </w:rPr>
              <w:t>28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59DC" w:rsidRPr="00F977DE" w:rsidRDefault="00B439D6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r-Cyrl-BA"/>
              </w:rPr>
              <w:t>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B59DC" w:rsidRPr="00293CB8" w:rsidTr="00EA533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59DC" w:rsidRPr="00F977DE" w:rsidRDefault="00DB59DC" w:rsidP="00DB5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Социјални</w:t>
            </w: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 xml:space="preserve"> </w:t>
            </w: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радник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D02249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ВСС</w:t>
            </w:r>
          </w:p>
        </w:tc>
      </w:tr>
      <w:tr w:rsidR="00DB59DC" w:rsidRPr="00293CB8" w:rsidTr="00EA533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59DC" w:rsidRPr="00F977DE" w:rsidRDefault="00DB59DC" w:rsidP="00DB5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Правник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BA"/>
              </w:rPr>
            </w:pPr>
            <w:r w:rsidRPr="00D02249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59DC" w:rsidRPr="00F977DE" w:rsidRDefault="00B439D6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ВСС</w:t>
            </w:r>
          </w:p>
        </w:tc>
      </w:tr>
      <w:tr w:rsidR="00DB59DC" w:rsidRPr="00293CB8" w:rsidTr="00EA533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59DC" w:rsidRPr="00F977DE" w:rsidRDefault="00DB59DC" w:rsidP="00DB5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BA"/>
              </w:rPr>
            </w:pPr>
            <w:r w:rsidRPr="00D02249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6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59DC" w:rsidRPr="00F977DE" w:rsidRDefault="00B439D6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ВСС</w:t>
            </w:r>
          </w:p>
        </w:tc>
      </w:tr>
      <w:tr w:rsidR="00DB59DC" w:rsidRPr="00293CB8" w:rsidTr="00EA533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59DC" w:rsidRPr="00F977DE" w:rsidRDefault="00DB59DC" w:rsidP="00DB5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ВСС</w:t>
            </w:r>
          </w:p>
        </w:tc>
      </w:tr>
      <w:tr w:rsidR="00DB59DC" w:rsidRPr="00293CB8" w:rsidTr="00EA533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59DC" w:rsidRPr="00F977DE" w:rsidRDefault="00DB59DC" w:rsidP="00DB5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Специјални</w:t>
            </w: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 xml:space="preserve"> </w:t>
            </w: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249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ВСС</w:t>
            </w:r>
          </w:p>
        </w:tc>
      </w:tr>
      <w:tr w:rsidR="00DB59DC" w:rsidRPr="00293CB8" w:rsidTr="00EA5334">
        <w:trPr>
          <w:trHeight w:val="356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59DC" w:rsidRPr="00F977DE" w:rsidRDefault="00DB59DC" w:rsidP="00DB5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7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/>
              </w:rPr>
              <w:t>ДНЕВНИ ЦЕНТАР ЗА ДЈЕЦУ СА СМЕТЊАМА У РАЗВОЈУ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r-Cyrl-BA"/>
              </w:rPr>
            </w:pPr>
            <w:r w:rsidRPr="00D0224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/>
              </w:rPr>
              <w:t>6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/>
              </w:rPr>
            </w:pPr>
            <w:r w:rsidRPr="00F977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59DC" w:rsidRPr="00293CB8" w:rsidTr="00EA533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59DC" w:rsidRPr="00F977DE" w:rsidRDefault="00DB59DC" w:rsidP="00DB5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Дефектолог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BA"/>
              </w:rPr>
            </w:pPr>
            <w:r w:rsidRPr="00D02249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4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ВСС</w:t>
            </w:r>
          </w:p>
        </w:tc>
      </w:tr>
      <w:tr w:rsidR="00DB59DC" w:rsidRPr="00293CB8" w:rsidTr="00EA5334">
        <w:trPr>
          <w:trHeight w:val="2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59DC" w:rsidRPr="00F977DE" w:rsidRDefault="00DB59DC" w:rsidP="00DB59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Медицински техничар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D02249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ССС</w:t>
            </w:r>
          </w:p>
        </w:tc>
      </w:tr>
      <w:tr w:rsidR="00DB59DC" w:rsidRPr="00293CB8" w:rsidTr="00EA5334">
        <w:trPr>
          <w:trHeight w:val="103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9DC" w:rsidRPr="00F977DE" w:rsidRDefault="00DB59DC" w:rsidP="00DB5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BA"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BA"/>
              </w:rPr>
              <w:t>Психолог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BA"/>
              </w:rPr>
            </w:pPr>
            <w:r w:rsidRPr="00D02249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ВСС</w:t>
            </w:r>
          </w:p>
        </w:tc>
      </w:tr>
      <w:tr w:rsidR="00DB59DC" w:rsidRPr="00293CB8" w:rsidTr="00EA533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59DC" w:rsidRPr="00F977DE" w:rsidRDefault="00DB59DC" w:rsidP="00DB5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7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/>
              </w:rPr>
              <w:t>ДНЕВНИ ЦЕНТАР ЗА ДЈЕЦУ У РИЗИКУ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/>
              </w:rPr>
            </w:pPr>
            <w:r w:rsidRPr="00D0224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59DC" w:rsidRPr="00293CB8" w:rsidTr="00EA533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59DC" w:rsidRPr="00F977DE" w:rsidRDefault="00DB59DC" w:rsidP="00DB5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 xml:space="preserve">Социолог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BA"/>
              </w:rPr>
            </w:pPr>
            <w:r w:rsidRPr="00D02249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ВСС</w:t>
            </w:r>
          </w:p>
        </w:tc>
      </w:tr>
      <w:tr w:rsidR="00DB59DC" w:rsidRPr="00293CB8" w:rsidTr="00EA533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59DC" w:rsidRPr="00F977DE" w:rsidRDefault="00DB59DC" w:rsidP="00DB5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Психолог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D02249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ВСС</w:t>
            </w:r>
          </w:p>
        </w:tc>
      </w:tr>
      <w:tr w:rsidR="00DB59DC" w:rsidRPr="00293CB8" w:rsidTr="00EA533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59DC" w:rsidRPr="00F977DE" w:rsidRDefault="00DB59DC" w:rsidP="00DB5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 xml:space="preserve">Остали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BA"/>
              </w:rPr>
            </w:pPr>
            <w:r w:rsidRPr="00D02249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BA"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ВСС</w:t>
            </w:r>
          </w:p>
        </w:tc>
      </w:tr>
      <w:tr w:rsidR="00DB59DC" w:rsidRPr="00293CB8" w:rsidTr="00EA533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59DC" w:rsidRPr="00F977DE" w:rsidRDefault="00DB59DC" w:rsidP="00DB59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/>
              </w:rPr>
            </w:pPr>
            <w:r w:rsidRPr="00F977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АДМИНИСТРАТИВНО ОСОБЉЕ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/>
              </w:rPr>
            </w:pPr>
            <w:r w:rsidRPr="00D0224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/>
              </w:rPr>
              <w:t>15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r-Cyrl-BA"/>
              </w:rPr>
            </w:pPr>
            <w:r w:rsidRPr="00F977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/>
              </w:rPr>
              <w:t>1</w:t>
            </w:r>
            <w:r w:rsidR="00B439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/>
              </w:rPr>
              <w:t>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B59DC" w:rsidRPr="00293CB8" w:rsidTr="00EA533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59DC" w:rsidRPr="00F977DE" w:rsidRDefault="00DB59DC" w:rsidP="00DB5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Економиста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D02249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6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59DC" w:rsidRPr="00F977DE" w:rsidRDefault="00B439D6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ВСС</w:t>
            </w:r>
          </w:p>
        </w:tc>
      </w:tr>
      <w:tr w:rsidR="00DB59DC" w:rsidRPr="00293CB8" w:rsidTr="00D02249">
        <w:trPr>
          <w:trHeight w:val="284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59DC" w:rsidRPr="00F977DE" w:rsidRDefault="00DB59DC" w:rsidP="00DB59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Административни</w:t>
            </w: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 xml:space="preserve"> </w:t>
            </w: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радници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D02249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59DC" w:rsidRPr="00F977DE" w:rsidRDefault="00B439D6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BA"/>
              </w:rPr>
              <w:t>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BA"/>
              </w:rPr>
              <w:t>7</w:t>
            </w: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ВСС; </w:t>
            </w: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2</w:t>
            </w: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ССС</w:t>
            </w:r>
          </w:p>
        </w:tc>
      </w:tr>
      <w:tr w:rsidR="00DB59DC" w:rsidRPr="00293CB8" w:rsidTr="00EA533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59DC" w:rsidRPr="00F977DE" w:rsidRDefault="00DB59DC" w:rsidP="00DB5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F977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ПОМОЋНО ОСОБЉЕ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/>
              </w:rPr>
            </w:pPr>
            <w:r w:rsidRPr="00D0224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r-Cyrl-BA"/>
              </w:rPr>
            </w:pPr>
            <w:r w:rsidRPr="00F977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B59DC" w:rsidRPr="00293CB8" w:rsidTr="00EA533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59DC" w:rsidRPr="00F977DE" w:rsidRDefault="00DB59DC" w:rsidP="00DB5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Чистачица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BA"/>
              </w:rPr>
            </w:pPr>
            <w:r w:rsidRPr="00D02249">
              <w:rPr>
                <w:rFonts w:ascii="Times New Roman" w:hAnsi="Times New Roman" w:cs="Times New Roman"/>
                <w:color w:val="000000"/>
                <w:sz w:val="24"/>
                <w:szCs w:val="24"/>
                <w:lang w:val="sr-Latn-BA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sr-Latn-BA"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  <w:lang w:val="sr-Latn-BA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ОШ</w:t>
            </w:r>
          </w:p>
        </w:tc>
      </w:tr>
      <w:tr w:rsidR="00DB59DC" w:rsidRPr="00293CB8" w:rsidTr="00EA533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59DC" w:rsidRPr="00F977DE" w:rsidRDefault="00DB59DC" w:rsidP="00DB59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Курир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D02249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ССС</w:t>
            </w:r>
          </w:p>
        </w:tc>
      </w:tr>
      <w:tr w:rsidR="00DB59DC" w:rsidRPr="00293CB8" w:rsidTr="006B2C61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59DC" w:rsidRPr="00F977DE" w:rsidRDefault="00DB59DC" w:rsidP="00DB5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Возач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ССС</w:t>
            </w:r>
          </w:p>
        </w:tc>
      </w:tr>
      <w:tr w:rsidR="00DB59DC" w:rsidRPr="00293CB8" w:rsidTr="006B2C61">
        <w:trPr>
          <w:trHeight w:val="300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DB59DC" w:rsidRPr="00F977DE" w:rsidRDefault="00DB59DC" w:rsidP="00DB5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BA"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BA"/>
              </w:rPr>
              <w:t>Портир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BA"/>
              </w:rPr>
            </w:pPr>
            <w:r w:rsidRPr="00D02249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BA"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B59DC" w:rsidRPr="00F977DE" w:rsidRDefault="00DB59DC" w:rsidP="00DB5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BA"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BA"/>
              </w:rPr>
              <w:t>ССС</w:t>
            </w:r>
          </w:p>
        </w:tc>
      </w:tr>
      <w:tr w:rsidR="00EA5334" w:rsidRPr="00D02249" w:rsidTr="00EA5334">
        <w:trPr>
          <w:trHeight w:val="300"/>
        </w:trPr>
        <w:tc>
          <w:tcPr>
            <w:tcW w:w="376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:rsidR="00EA5334" w:rsidRPr="00F977DE" w:rsidRDefault="00EA5334" w:rsidP="00D022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7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СВЕГА:</w:t>
            </w:r>
          </w:p>
        </w:tc>
        <w:tc>
          <w:tcPr>
            <w:tcW w:w="192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vAlign w:val="bottom"/>
          </w:tcPr>
          <w:p w:rsidR="00EA5334" w:rsidRPr="00F977DE" w:rsidRDefault="003A28AD" w:rsidP="00D022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r-Cyrl-BA"/>
              </w:rPr>
            </w:pPr>
            <w:r w:rsidRPr="00F977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r-Cyrl-BA"/>
              </w:rPr>
              <w:t>64</w:t>
            </w:r>
          </w:p>
        </w:tc>
        <w:tc>
          <w:tcPr>
            <w:tcW w:w="192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:rsidR="00EA5334" w:rsidRPr="00F977DE" w:rsidRDefault="00B439D6" w:rsidP="00D022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r-Cyrl-BA"/>
              </w:rPr>
              <w:t>67</w:t>
            </w:r>
          </w:p>
        </w:tc>
        <w:tc>
          <w:tcPr>
            <w:tcW w:w="142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  <w:hideMark/>
          </w:tcPr>
          <w:p w:rsidR="00EA5334" w:rsidRPr="00F977DE" w:rsidRDefault="00EA5334" w:rsidP="00D022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3E325A" w:rsidRPr="00D02249" w:rsidRDefault="003E325A" w:rsidP="00D02249">
      <w:pPr>
        <w:pStyle w:val="BodyText"/>
        <w:ind w:firstLine="720"/>
        <w:jc w:val="left"/>
        <w:rPr>
          <w:lang w:val="sr-Latn-CS"/>
        </w:rPr>
      </w:pPr>
      <w:r w:rsidRPr="00D02249">
        <w:rPr>
          <w:i/>
        </w:rPr>
        <w:t>Табела 1.  Радници запослени у Центру (</w:t>
      </w:r>
      <w:r w:rsidRPr="00D02249">
        <w:rPr>
          <w:i/>
          <w:lang/>
        </w:rPr>
        <w:t>стање на дан</w:t>
      </w:r>
      <w:r w:rsidRPr="00D02249">
        <w:rPr>
          <w:i/>
        </w:rPr>
        <w:t xml:space="preserve"> 31.12.20</w:t>
      </w:r>
      <w:r w:rsidRPr="00D02249">
        <w:rPr>
          <w:i/>
          <w:lang/>
        </w:rPr>
        <w:t>2</w:t>
      </w:r>
      <w:r w:rsidR="003A28AD">
        <w:rPr>
          <w:i/>
          <w:lang/>
        </w:rPr>
        <w:t>5</w:t>
      </w:r>
      <w:r w:rsidRPr="00D02249">
        <w:rPr>
          <w:i/>
        </w:rPr>
        <w:t>. године)</w:t>
      </w:r>
    </w:p>
    <w:p w:rsidR="003E325A" w:rsidRPr="00D02249" w:rsidRDefault="003E325A" w:rsidP="00D02249">
      <w:pPr>
        <w:pStyle w:val="BodyText"/>
        <w:rPr>
          <w:b/>
          <w:lang w:val="sr-Cyrl-BA"/>
        </w:rPr>
      </w:pPr>
    </w:p>
    <w:p w:rsidR="00D02249" w:rsidRPr="00D02249" w:rsidRDefault="00D02249" w:rsidP="00D02249">
      <w:pPr>
        <w:pStyle w:val="BodyText"/>
        <w:ind w:firstLine="720"/>
      </w:pPr>
      <w:r w:rsidRPr="00D02249">
        <w:t>Центар обавља послове и радне задатке из законом утврђеног дјелокруга рада и надлежности путем: стручног вијећа, стручног колегијума, одјељења, служби, водитеља случаја, тимова за посебне случаје, као и поједин</w:t>
      </w:r>
      <w:r w:rsidRPr="00D02249">
        <w:rPr>
          <w:lang w:val="sr-Cyrl-BA"/>
        </w:rPr>
        <w:t>а</w:t>
      </w:r>
      <w:r w:rsidRPr="00D02249">
        <w:t>чних извршилаца, што  представља заокружену цјелину за обављање одређених послова у  Центру.</w:t>
      </w:r>
    </w:p>
    <w:p w:rsidR="00D02249" w:rsidRPr="00D02249" w:rsidRDefault="00D02249" w:rsidP="00D02249">
      <w:pPr>
        <w:pStyle w:val="BodyText"/>
        <w:ind w:firstLine="720"/>
      </w:pPr>
      <w:r w:rsidRPr="00D02249">
        <w:t xml:space="preserve">Стручно вијеће чине сви стручни радници Центра. Стручни колегијум чине </w:t>
      </w:r>
      <w:r w:rsidRPr="00D02249">
        <w:rPr>
          <w:lang/>
        </w:rPr>
        <w:t>директор</w:t>
      </w:r>
      <w:r w:rsidRPr="00D02249">
        <w:t xml:space="preserve"> </w:t>
      </w:r>
      <w:r w:rsidRPr="00D02249">
        <w:rPr>
          <w:lang/>
        </w:rPr>
        <w:t xml:space="preserve">и </w:t>
      </w:r>
      <w:r w:rsidRPr="00D02249">
        <w:t>руководиоци одјељења.</w:t>
      </w:r>
    </w:p>
    <w:p w:rsidR="00D02249" w:rsidRPr="00D02249" w:rsidRDefault="00D02249" w:rsidP="00D02249">
      <w:pPr>
        <w:pStyle w:val="BodyText"/>
        <w:ind w:firstLine="720"/>
      </w:pPr>
      <w:r w:rsidRPr="00D02249">
        <w:lastRenderedPageBreak/>
        <w:t>У складу са Правилником о унутрашној организацији послова и радних задатака у ЈУ Цент</w:t>
      </w:r>
      <w:r w:rsidRPr="00D02249">
        <w:rPr>
          <w:lang w:val="sr-Cyrl-BA"/>
        </w:rPr>
        <w:t>ру</w:t>
      </w:r>
      <w:r w:rsidRPr="00D02249">
        <w:t xml:space="preserve"> за социјални рад</w:t>
      </w:r>
      <w:r w:rsidRPr="00D02249">
        <w:rPr>
          <w:lang w:val="sr-Cyrl-BA"/>
        </w:rPr>
        <w:t xml:space="preserve"> Бијељина</w:t>
      </w:r>
      <w:r w:rsidR="001F4832">
        <w:rPr>
          <w:lang w:val="sr-Cyrl-BA"/>
        </w:rPr>
        <w:t xml:space="preserve"> која се примјењује од 01.02.2026. године за чију је примјену достављена сагласност Градске управе</w:t>
      </w:r>
      <w:r w:rsidRPr="00D02249">
        <w:rPr>
          <w:lang w:val="sr-Cyrl-BA"/>
        </w:rPr>
        <w:t>, формирана су</w:t>
      </w:r>
      <w:r w:rsidRPr="00D02249">
        <w:t xml:space="preserve"> одјељења</w:t>
      </w:r>
      <w:r w:rsidRPr="00D02249">
        <w:rPr>
          <w:lang w:val="sr-Cyrl-BA"/>
        </w:rPr>
        <w:t xml:space="preserve"> </w:t>
      </w:r>
      <w:r w:rsidRPr="00D02249">
        <w:t>и службе које чине радници чији послови и радни задаци представљају сродну цјелину на принципима концентрације и груписања послова према врсти, сродности и повезаности, те примјене јединствених метода у смислу унутрашње подјеле рада</w:t>
      </w:r>
      <w:r w:rsidRPr="00D02249">
        <w:rPr>
          <w:lang w:val="sr-Latn-CS"/>
        </w:rPr>
        <w:t>:</w:t>
      </w:r>
    </w:p>
    <w:p w:rsidR="00D02249" w:rsidRPr="00D02249" w:rsidRDefault="00D02249" w:rsidP="00D02249">
      <w:pPr>
        <w:pStyle w:val="BodyText"/>
        <w:numPr>
          <w:ilvl w:val="0"/>
          <w:numId w:val="7"/>
        </w:numPr>
      </w:pPr>
      <w:r w:rsidRPr="00D02249">
        <w:rPr>
          <w:b/>
          <w:bCs/>
          <w:lang/>
        </w:rPr>
        <w:t>Кабинет директора</w:t>
      </w:r>
      <w:r w:rsidRPr="00D02249">
        <w:rPr>
          <w:lang/>
        </w:rPr>
        <w:t xml:space="preserve"> формиран</w:t>
      </w:r>
      <w:r w:rsidR="00ED6E07">
        <w:rPr>
          <w:lang/>
        </w:rPr>
        <w:t xml:space="preserve"> је</w:t>
      </w:r>
      <w:r w:rsidRPr="00D02249">
        <w:rPr>
          <w:lang/>
        </w:rPr>
        <w:t xml:space="preserve"> као самостална организациона јединица унутар  унутрашње организације Центра</w:t>
      </w:r>
      <w:r w:rsidRPr="00D02249">
        <w:t xml:space="preserve"> </w:t>
      </w:r>
      <w:r w:rsidRPr="00D02249">
        <w:rPr>
          <w:lang/>
        </w:rPr>
        <w:t>и обавља најсложеније послове руковођења и управљања Центром</w:t>
      </w:r>
      <w:r w:rsidR="00ED6E07">
        <w:rPr>
          <w:lang/>
        </w:rPr>
        <w:t>;</w:t>
      </w:r>
    </w:p>
    <w:p w:rsidR="00D02249" w:rsidRPr="00D02249" w:rsidRDefault="00D02249" w:rsidP="00D02249">
      <w:pPr>
        <w:pStyle w:val="ListParagraph"/>
        <w:numPr>
          <w:ilvl w:val="0"/>
          <w:numId w:val="7"/>
        </w:numPr>
        <w:jc w:val="both"/>
        <w:rPr>
          <w:rFonts w:eastAsia="Times New Roman"/>
          <w:b/>
          <w:bCs/>
          <w:lang w:val="sr-Cyrl-CS"/>
        </w:rPr>
      </w:pPr>
      <w:r w:rsidRPr="00D02249">
        <w:rPr>
          <w:rFonts w:eastAsia="Times New Roman"/>
          <w:b/>
          <w:bCs/>
          <w:lang w:val="sr-Cyrl-CS"/>
        </w:rPr>
        <w:t>Одјељење за опште и финансијске послове</w:t>
      </w:r>
      <w:r w:rsidRPr="00D02249">
        <w:t xml:space="preserve"> </w:t>
      </w:r>
      <w:r w:rsidRPr="00D02249">
        <w:rPr>
          <w:lang/>
        </w:rPr>
        <w:t xml:space="preserve">  </w:t>
      </w:r>
      <w:r w:rsidRPr="00D02249">
        <w:rPr>
          <w:rFonts w:eastAsia="Times New Roman"/>
          <w:lang w:val="sr-Cyrl-CS"/>
        </w:rPr>
        <w:t>обавља послове из области праћења политике финансирања Центра, припремања нацрта/приједлога буџета Центра, праћења и евиденције прихода и извршење расхода буџета и израде финансијских извјештаја Центра, контроле правилности и законитости коришћења буџетских средстава, послове пријемне канцеларије, протокола и архива, послове на одржавању информационог система, јавних набавки, послове за потребе Центра</w:t>
      </w:r>
      <w:r w:rsidR="00ED6E07">
        <w:rPr>
          <w:rFonts w:eastAsia="Times New Roman"/>
          <w:lang w:val="sr-Cyrl-CS"/>
        </w:rPr>
        <w:t>,</w:t>
      </w:r>
      <w:r w:rsidRPr="00D02249">
        <w:rPr>
          <w:rFonts w:eastAsia="Times New Roman"/>
          <w:lang w:val="sr-Cyrl-CS"/>
        </w:rPr>
        <w:t xml:space="preserve"> а који се односе на: одржавање, управљање, обезбjеђењe и заштиту објеката, опреме и друге имовине коју користи Центар, одржавање хигијене у просторијама Центра, као и друге послове који се посебним актом ставе у дјелокруг рада Одјељења. У Одјељењу су оранизоване двије службе: Служба за финансије и Служба општих послова.</w:t>
      </w:r>
    </w:p>
    <w:p w:rsidR="00D51B8F" w:rsidRPr="00D51B8F" w:rsidRDefault="00D02249" w:rsidP="00D51B8F">
      <w:pPr>
        <w:pStyle w:val="ListParagraph"/>
        <w:numPr>
          <w:ilvl w:val="0"/>
          <w:numId w:val="7"/>
        </w:numPr>
        <w:jc w:val="both"/>
        <w:rPr>
          <w:rFonts w:eastAsia="Times New Roman"/>
          <w:lang w:val="sr-Cyrl-CS"/>
        </w:rPr>
      </w:pPr>
      <w:r w:rsidRPr="00D02249">
        <w:rPr>
          <w:rFonts w:eastAsia="Times New Roman"/>
          <w:b/>
          <w:bCs/>
          <w:lang w:val="sr-Cyrl-CS"/>
        </w:rPr>
        <w:t xml:space="preserve">Одјељење за породично-правну </w:t>
      </w:r>
      <w:r w:rsidRPr="00D02249">
        <w:rPr>
          <w:rFonts w:eastAsia="Times New Roman"/>
          <w:lang w:val="sr-Cyrl-CS"/>
        </w:rPr>
        <w:t>заштиту врши стручне и управне послове из области породичних односа, а у циљу заштите интереса свих чланова породице која је у кризи.</w:t>
      </w:r>
      <w:r w:rsidRPr="00D02249">
        <w:t xml:space="preserve"> </w:t>
      </w:r>
      <w:r w:rsidRPr="00D02249">
        <w:rPr>
          <w:rFonts w:eastAsia="Times New Roman"/>
          <w:lang w:val="sr-Cyrl-CS"/>
        </w:rPr>
        <w:t>У одјељењу се спроводе поступци заштите лица без адекватног породичног старања кроз разне облике старатељства, израђују се индивидуални програми заштите штићеника под старатељством, са нарочитим акцентом на малољетну дјецу, а у циљу стварања оптималних услова за њихов несметан раст и развој. Спроводи се поступак усвојења дјеце која испуњавају услове за овај вид трајног збрињавања. Заједно са осталим субјектима заштите од насиља у породици, а у складу са важећим законским прописима и протоколима, одјељење ради на заштити жртава насиља и спречавања насиља  у породичној заједници.</w:t>
      </w:r>
      <w:r w:rsidR="00D51B8F">
        <w:rPr>
          <w:rFonts w:eastAsia="Times New Roman"/>
          <w:lang w:val="sr-Cyrl-CS"/>
        </w:rPr>
        <w:t xml:space="preserve"> Сви партнери који имају малољетну дјецу обавезно прије развода брака пролазе поступак за покушај мирења који се спроводи у одјељењу за породично правну заштиту. У даљем судском поступку развода брака стручних радника огледа се у сачињавању стручног налаза и мишљења уз активно учешће у самом поступку.</w:t>
      </w:r>
    </w:p>
    <w:p w:rsidR="00D02249" w:rsidRPr="00D02249" w:rsidRDefault="00D02249" w:rsidP="00D02249">
      <w:pPr>
        <w:pStyle w:val="ListParagraph"/>
        <w:numPr>
          <w:ilvl w:val="0"/>
          <w:numId w:val="7"/>
        </w:numPr>
        <w:jc w:val="both"/>
        <w:rPr>
          <w:rFonts w:eastAsia="Times New Roman"/>
          <w:lang w:val="sr-Cyrl-CS"/>
        </w:rPr>
      </w:pPr>
      <w:r w:rsidRPr="00D02249">
        <w:rPr>
          <w:rFonts w:eastAsia="Times New Roman"/>
          <w:b/>
          <w:bCs/>
          <w:lang w:val="sr-Cyrl-CS"/>
        </w:rPr>
        <w:t>Одјељење за социјалну  заштиту</w:t>
      </w:r>
      <w:r w:rsidRPr="00D02249">
        <w:t xml:space="preserve"> </w:t>
      </w:r>
      <w:r w:rsidRPr="00D02249">
        <w:rPr>
          <w:rFonts w:eastAsia="Times New Roman"/>
          <w:lang w:val="sr-Cyrl-CS"/>
        </w:rPr>
        <w:t>врши стручне и управне  послове из области социјалне,</w:t>
      </w:r>
      <w:r w:rsidR="001F4832">
        <w:rPr>
          <w:rFonts w:eastAsia="Times New Roman"/>
          <w:lang w:val="sr-Cyrl-CS"/>
        </w:rPr>
        <w:t xml:space="preserve"> </w:t>
      </w:r>
      <w:r w:rsidRPr="00D02249">
        <w:rPr>
          <w:rFonts w:eastAsia="Times New Roman"/>
          <w:lang w:val="sr-Cyrl-CS"/>
        </w:rPr>
        <w:t xml:space="preserve">рјешава у првом степену о остваривању права утврђених Законом о социјалној заштити и Одлуком о проширеним правима и услугама у области социјалне заштите, пружа прву стручну помоћ грађанима, пружа социјалне услуге у поступцима остваривања права из области социјалне, врши надзора над хранитељским породицама, обавља и све друге стручне послове у спровођењу социјалне заштите и социјалног рада. </w:t>
      </w:r>
    </w:p>
    <w:p w:rsidR="00D02249" w:rsidRPr="00D51B8F" w:rsidRDefault="00D02249" w:rsidP="00D02249">
      <w:pPr>
        <w:pStyle w:val="ListParagraph"/>
        <w:numPr>
          <w:ilvl w:val="0"/>
          <w:numId w:val="7"/>
        </w:numPr>
        <w:jc w:val="both"/>
      </w:pPr>
      <w:r w:rsidRPr="00D02249">
        <w:rPr>
          <w:rFonts w:eastAsia="Times New Roman"/>
          <w:b/>
          <w:bCs/>
          <w:lang w:val="sr-Cyrl-CS"/>
        </w:rPr>
        <w:t>Одјељење за дјецу и омладину</w:t>
      </w:r>
      <w:r w:rsidRPr="00D02249">
        <w:t xml:space="preserve"> </w:t>
      </w:r>
      <w:r w:rsidRPr="00D02249">
        <w:rPr>
          <w:rFonts w:eastAsia="Times New Roman"/>
          <w:lang w:val="sr-Cyrl-CS"/>
        </w:rPr>
        <w:t xml:space="preserve">обавља послове из области малољетничке делинквенције и рада са васпитно запуштеном и занемареном  дјецом, послове рада са малољетницима у сукобу са законом, васпитно занемареном и запуштеном дјецом, сарађује са образовним институцијама, бави се развојем и обезбјеђивањем услуга које су директно  усмјерене на унапређивање квалитета збрињавања дјеце и омладине са поремећајима у понашању, дјеце са друштвено неприхватљивим понашањем и дјеце са другим проблемима у развоју, </w:t>
      </w:r>
      <w:r w:rsidRPr="00D02249">
        <w:rPr>
          <w:rFonts w:eastAsia="Times New Roman"/>
          <w:lang w:val="sr-Cyrl-CS"/>
        </w:rPr>
        <w:lastRenderedPageBreak/>
        <w:t xml:space="preserve">као и  развојем и обезбјеђивањем услуга које су директно  усмјерене на унапређивање квалитета збрињавања дјеце и омладине са сметњама у развоју. </w:t>
      </w:r>
      <w:r w:rsidRPr="00D02249">
        <w:t>Рад у Одјељењу за дјецу и омладину организован је кроз ниже организационе јединице и то:</w:t>
      </w:r>
      <w:r w:rsidRPr="00D02249">
        <w:rPr>
          <w:lang/>
        </w:rPr>
        <w:t xml:space="preserve"> </w:t>
      </w:r>
      <w:r w:rsidRPr="00D02249">
        <w:t>Служба за малољетничку делинквенцију</w:t>
      </w:r>
      <w:r w:rsidRPr="00D02249">
        <w:rPr>
          <w:lang/>
        </w:rPr>
        <w:t xml:space="preserve">, </w:t>
      </w:r>
      <w:r w:rsidRPr="00D02249">
        <w:t>Дневни центар за дјецу у ризику</w:t>
      </w:r>
      <w:r w:rsidRPr="00D02249">
        <w:rPr>
          <w:lang/>
        </w:rPr>
        <w:t xml:space="preserve"> и </w:t>
      </w:r>
      <w:r w:rsidRPr="00D02249">
        <w:t>Дневни центар за дјецу са сметњама у развоју.</w:t>
      </w:r>
    </w:p>
    <w:p w:rsidR="003E325A" w:rsidRPr="00D02249" w:rsidRDefault="003E325A" w:rsidP="00D02249">
      <w:pPr>
        <w:pStyle w:val="BodyText"/>
        <w:ind w:firstLine="720"/>
        <w:rPr>
          <w:lang w:val="sr-Cyrl-BA"/>
        </w:rPr>
      </w:pPr>
      <w:r w:rsidRPr="00D02249">
        <w:t xml:space="preserve">Кроз рад одјељења и служби реализују се облици, мјере и услуге социјалне заштите. </w:t>
      </w:r>
    </w:p>
    <w:p w:rsidR="00D02249" w:rsidRPr="00D02249" w:rsidRDefault="00D02249" w:rsidP="00D02249">
      <w:pPr>
        <w:pStyle w:val="BodyText"/>
        <w:ind w:firstLine="720"/>
        <w:rPr>
          <w:lang w:val="sr-Cyrl-BA"/>
        </w:rPr>
      </w:pPr>
      <w:r w:rsidRPr="00D02249">
        <w:rPr>
          <w:lang w:val="sr-Cyrl-BA"/>
        </w:rPr>
        <w:t xml:space="preserve">У 2024. години усвојен је нови Појединачни колективни уговор за запослене у     ЈУ Центру за социјални рад Бијељина након што је градоначелник Града Бијељина дао сагласност на исти а ступио је на снагу од 01.09.2024. године. </w:t>
      </w:r>
    </w:p>
    <w:p w:rsidR="00D02249" w:rsidRPr="00D02249" w:rsidRDefault="00D02249" w:rsidP="00D02249">
      <w:pPr>
        <w:pStyle w:val="BodyText"/>
        <w:ind w:firstLine="720"/>
        <w:rPr>
          <w:lang w:val="sr-Cyrl-BA"/>
        </w:rPr>
      </w:pPr>
      <w:r w:rsidRPr="00D02249">
        <w:rPr>
          <w:lang w:val="sr-Cyrl-BA"/>
        </w:rPr>
        <w:t xml:space="preserve">У току 2024. године, стручни радници су учествовали у едукацијама и семинарима са циљем усавршавања професионалних и личних компетенција и подизања квалитета установе. Два стручна радника су завршила едукацију из системске породичне терапије,  а један радник је обучен </w:t>
      </w:r>
      <w:r w:rsidRPr="005139C1">
        <w:rPr>
          <w:lang w:val="sr-Cyrl-BA"/>
        </w:rPr>
        <w:t>за рад у сензорној соби</w:t>
      </w:r>
      <w:r w:rsidR="005139C1">
        <w:rPr>
          <w:lang w:val="sr-Cyrl-BA"/>
        </w:rPr>
        <w:t xml:space="preserve"> након завршене едукација Сензорна интеграција у два модула.</w:t>
      </w:r>
    </w:p>
    <w:p w:rsidR="00D02249" w:rsidRPr="00D02249" w:rsidRDefault="00D02249" w:rsidP="00D02249">
      <w:pPr>
        <w:pStyle w:val="BodyText"/>
        <w:ind w:firstLine="720"/>
        <w:rPr>
          <w:lang w:val="sr-Cyrl-BA"/>
        </w:rPr>
      </w:pPr>
      <w:r w:rsidRPr="00D02249">
        <w:rPr>
          <w:lang w:val="sr-Cyrl-BA"/>
        </w:rPr>
        <w:t>Од 01.01.2024. године канцеларијско пословање установе функционише путем е-писарнице.</w:t>
      </w:r>
    </w:p>
    <w:p w:rsidR="00D02249" w:rsidRPr="00D02249" w:rsidRDefault="00D02249" w:rsidP="00D02249">
      <w:pPr>
        <w:pStyle w:val="BodyText"/>
        <w:ind w:firstLine="720"/>
        <w:rPr>
          <w:lang w:val="sr-Cyrl-BA"/>
        </w:rPr>
      </w:pPr>
      <w:r w:rsidRPr="00D02249">
        <w:rPr>
          <w:lang w:val="sr-Cyrl-BA"/>
        </w:rPr>
        <w:t>Центар за социјани рад Бијељина је сачинио Извјештај о раду за 202</w:t>
      </w:r>
      <w:r w:rsidR="003A28AD">
        <w:rPr>
          <w:lang w:val="sr-Cyrl-BA"/>
        </w:rPr>
        <w:t>4</w:t>
      </w:r>
      <w:r w:rsidRPr="00D02249">
        <w:rPr>
          <w:lang w:val="sr-Cyrl-BA"/>
        </w:rPr>
        <w:t>. годину са Програмом рада за 202</w:t>
      </w:r>
      <w:r w:rsidR="003A28AD">
        <w:rPr>
          <w:lang w:val="sr-Cyrl-BA"/>
        </w:rPr>
        <w:t>5</w:t>
      </w:r>
      <w:r w:rsidRPr="00D02249">
        <w:rPr>
          <w:lang w:val="sr-Cyrl-BA"/>
        </w:rPr>
        <w:t>. годину као и стручне информације из области стручног рада, које су разматране и усвојене од стране Скупштине града Бијељина.</w:t>
      </w:r>
    </w:p>
    <w:p w:rsidR="00D02249" w:rsidRPr="00D02249" w:rsidRDefault="00D02249" w:rsidP="00D02249">
      <w:pPr>
        <w:pStyle w:val="BodyText"/>
        <w:ind w:firstLine="720"/>
        <w:rPr>
          <w:lang w:val="sr-Cyrl-BA"/>
        </w:rPr>
      </w:pPr>
      <w:r w:rsidRPr="00D02249">
        <w:rPr>
          <w:lang w:val="sr-Cyrl-BA"/>
        </w:rPr>
        <w:t xml:space="preserve">Управни одбор Центра одржао је </w:t>
      </w:r>
      <w:r w:rsidR="00DB59DC">
        <w:rPr>
          <w:lang w:val="sr-Cyrl-BA"/>
        </w:rPr>
        <w:t>10</w:t>
      </w:r>
      <w:r w:rsidRPr="00DB59DC">
        <w:rPr>
          <w:lang w:val="sr-Cyrl-BA"/>
        </w:rPr>
        <w:t xml:space="preserve"> (</w:t>
      </w:r>
      <w:r w:rsidR="00DB59DC">
        <w:rPr>
          <w:lang w:val="sr-Cyrl-BA"/>
        </w:rPr>
        <w:t>десет</w:t>
      </w:r>
      <w:r w:rsidRPr="00DB59DC">
        <w:rPr>
          <w:lang w:val="sr-Cyrl-BA"/>
        </w:rPr>
        <w:t>)</w:t>
      </w:r>
      <w:r w:rsidRPr="00D02249">
        <w:rPr>
          <w:lang w:val="sr-Cyrl-BA"/>
        </w:rPr>
        <w:t xml:space="preserve"> сједница на којима су се разматрала најважније питања у погледу обављања основне дјелатности.</w:t>
      </w:r>
    </w:p>
    <w:p w:rsidR="00201D78" w:rsidRPr="00D02249" w:rsidRDefault="00201D78" w:rsidP="00B90FA8">
      <w:pPr>
        <w:pStyle w:val="BodyText"/>
        <w:rPr>
          <w:lang w:val="sr-Cyrl-BA"/>
        </w:rPr>
      </w:pPr>
    </w:p>
    <w:p w:rsidR="0066359B" w:rsidRPr="00D02249" w:rsidRDefault="0066359B" w:rsidP="00D02249">
      <w:pPr>
        <w:pStyle w:val="Heading1"/>
        <w:numPr>
          <w:ilvl w:val="0"/>
          <w:numId w:val="23"/>
        </w:numPr>
        <w:spacing w:before="0" w:line="240" w:lineRule="auto"/>
        <w:rPr>
          <w:rFonts w:cs="Times New Roman"/>
          <w:sz w:val="28"/>
          <w:szCs w:val="28"/>
          <w:lang w:val="sr-Cyrl-CS"/>
        </w:rPr>
      </w:pPr>
      <w:bookmarkStart w:id="2" w:name="_Toc227828738"/>
      <w:r w:rsidRPr="00D02249">
        <w:rPr>
          <w:rFonts w:cs="Times New Roman"/>
          <w:sz w:val="28"/>
          <w:szCs w:val="28"/>
          <w:lang w:val="sr-Cyrl-CS"/>
        </w:rPr>
        <w:t>СОЦИЈАЛНА ЗАШТИТА</w:t>
      </w:r>
      <w:bookmarkEnd w:id="2"/>
    </w:p>
    <w:p w:rsidR="00BC77B1" w:rsidRPr="00D02249" w:rsidRDefault="00BC77B1" w:rsidP="00D02249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:rsidR="00CA27B2" w:rsidRPr="00D02249" w:rsidRDefault="00CA27B2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2249">
        <w:rPr>
          <w:rFonts w:ascii="Times New Roman" w:hAnsi="Times New Roman" w:cs="Times New Roman"/>
          <w:sz w:val="24"/>
          <w:szCs w:val="24"/>
          <w:lang w:val="sr-Cyrl-CS"/>
        </w:rPr>
        <w:t>У 202</w:t>
      </w:r>
      <w:r w:rsidR="003A28AD">
        <w:rPr>
          <w:rFonts w:ascii="Times New Roman" w:hAnsi="Times New Roman" w:cs="Times New Roman"/>
          <w:sz w:val="24"/>
          <w:szCs w:val="24"/>
          <w:lang w:val="sr-Cyrl-CS"/>
        </w:rPr>
        <w:t>5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. години ЈУ Центру за социјални рад Бијељина становници Града Бијељина поднијели су укупно </w:t>
      </w:r>
      <w:r w:rsidR="00077C80" w:rsidRPr="00D02249">
        <w:rPr>
          <w:rFonts w:ascii="Times New Roman" w:hAnsi="Times New Roman" w:cs="Times New Roman"/>
          <w:sz w:val="24"/>
          <w:szCs w:val="24"/>
          <w:lang w:val="sr-Latn-BA"/>
        </w:rPr>
        <w:t>2</w:t>
      </w:r>
      <w:r w:rsidR="00077C80">
        <w:rPr>
          <w:rFonts w:ascii="Times New Roman" w:hAnsi="Times New Roman" w:cs="Times New Roman"/>
          <w:sz w:val="24"/>
          <w:szCs w:val="24"/>
          <w:lang w:val="sr-Latn-BA"/>
        </w:rPr>
        <w:t>816</w:t>
      </w:r>
      <w:r w:rsidR="00077C8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>захтј</w:t>
      </w:r>
      <w:r w:rsidR="00B27D49" w:rsidRPr="00D02249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>ва</w:t>
      </w:r>
      <w:r w:rsidR="00B439D6">
        <w:rPr>
          <w:rFonts w:ascii="Times New Roman" w:hAnsi="Times New Roman" w:cs="Times New Roman"/>
          <w:sz w:val="24"/>
          <w:szCs w:val="24"/>
          <w:lang w:val="sr-Cyrl-CS"/>
        </w:rPr>
        <w:t xml:space="preserve"> за остваривање права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из области социјалне заштите и проведено је исто толико управних поступка.</w:t>
      </w:r>
      <w:r w:rsidR="00B27D49"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Такође је по службеној дужности, а према донесеном плану Центра, извршено преиспитивање услова за коришћење права из социјалне заштите, за све кориснике </w:t>
      </w:r>
      <w:r w:rsidR="004F2457" w:rsidRPr="00D02249">
        <w:rPr>
          <w:rFonts w:ascii="Times New Roman" w:hAnsi="Times New Roman" w:cs="Times New Roman"/>
          <w:sz w:val="24"/>
          <w:szCs w:val="24"/>
          <w:lang w:val="sr-Cyrl-CS"/>
        </w:rPr>
        <w:t>основних и проширених права.</w:t>
      </w:r>
    </w:p>
    <w:p w:rsidR="00CA27B2" w:rsidRPr="00D02249" w:rsidRDefault="005962CC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2249">
        <w:rPr>
          <w:rFonts w:ascii="Times New Roman" w:hAnsi="Times New Roman" w:cs="Times New Roman"/>
          <w:sz w:val="24"/>
          <w:szCs w:val="24"/>
          <w:lang w:val="sr-Cyrl-CS"/>
        </w:rPr>
        <w:t>Усл</w:t>
      </w:r>
      <w:r w:rsidR="003A28AD"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>ге</w:t>
      </w:r>
      <w:r w:rsidR="00CA27B2"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ЈУ Центра за социјални рад Бијељина 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>у 202</w:t>
      </w:r>
      <w:r w:rsidR="003A28AD">
        <w:rPr>
          <w:rFonts w:ascii="Times New Roman" w:hAnsi="Times New Roman" w:cs="Times New Roman"/>
          <w:sz w:val="24"/>
          <w:szCs w:val="24"/>
          <w:lang w:val="sr-Cyrl-CS"/>
        </w:rPr>
        <w:t>5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>. години користило</w:t>
      </w:r>
      <w:r w:rsidR="00CA27B2"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је око 12.</w:t>
      </w:r>
      <w:r w:rsidR="00FC40E4">
        <w:rPr>
          <w:rFonts w:ascii="Times New Roman" w:hAnsi="Times New Roman" w:cs="Times New Roman"/>
          <w:sz w:val="24"/>
          <w:szCs w:val="24"/>
          <w:lang w:val="sr-Cyrl-CS"/>
        </w:rPr>
        <w:t>5</w:t>
      </w:r>
      <w:r w:rsidR="00CA27B2" w:rsidRPr="00D02249">
        <w:rPr>
          <w:rFonts w:ascii="Times New Roman" w:hAnsi="Times New Roman" w:cs="Times New Roman"/>
          <w:sz w:val="24"/>
          <w:szCs w:val="24"/>
          <w:lang w:val="sr-Cyrl-CS"/>
        </w:rPr>
        <w:t>00 становника Града Бијељина.</w:t>
      </w:r>
    </w:p>
    <w:p w:rsidR="005E1060" w:rsidRPr="00D02249" w:rsidRDefault="005E1060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2249">
        <w:rPr>
          <w:rFonts w:ascii="Times New Roman" w:hAnsi="Times New Roman" w:cs="Times New Roman"/>
          <w:sz w:val="24"/>
          <w:szCs w:val="24"/>
          <w:lang w:val="sr-Cyrl-CS"/>
        </w:rPr>
        <w:t>ЈУ Центар за социјални рад Бијељина у области социјалне заштите одлучује о правима из Закона о социјалној заштити и о правима из Одлуке о проширеним правима и услугама у области социјалне заштите.</w:t>
      </w:r>
    </w:p>
    <w:p w:rsidR="00CA27B2" w:rsidRPr="00D02249" w:rsidRDefault="00CA27B2" w:rsidP="00D02249">
      <w:pPr>
        <w:spacing w:after="0" w:line="240" w:lineRule="auto"/>
        <w:ind w:left="360"/>
        <w:rPr>
          <w:rFonts w:ascii="Times New Roman" w:hAnsi="Times New Roman" w:cs="Times New Roman"/>
          <w:lang w:val="sr-Cyrl-CS"/>
        </w:rPr>
      </w:pPr>
    </w:p>
    <w:p w:rsidR="003E325A" w:rsidRPr="00D02249" w:rsidRDefault="003E325A" w:rsidP="00D02249">
      <w:pPr>
        <w:pStyle w:val="Heading2"/>
        <w:numPr>
          <w:ilvl w:val="2"/>
          <w:numId w:val="25"/>
        </w:numPr>
        <w:spacing w:before="0" w:line="240" w:lineRule="auto"/>
        <w:rPr>
          <w:sz w:val="24"/>
          <w:szCs w:val="24"/>
        </w:rPr>
      </w:pPr>
      <w:bookmarkStart w:id="3" w:name="_Toc227828739"/>
      <w:r w:rsidRPr="00D02249">
        <w:rPr>
          <w:sz w:val="24"/>
          <w:szCs w:val="24"/>
          <w:lang w:val="sr-Cyrl-CS"/>
        </w:rPr>
        <w:t>ПРАВА ИЗ ЗАКОНА О СОЦИЈАЛНОЈ ЗАШТИТИ</w:t>
      </w:r>
      <w:bookmarkEnd w:id="3"/>
    </w:p>
    <w:p w:rsidR="003E325A" w:rsidRPr="00D02249" w:rsidRDefault="003E325A" w:rsidP="00D022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325A" w:rsidRPr="00D02249" w:rsidRDefault="003E325A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2249">
        <w:rPr>
          <w:rFonts w:ascii="Times New Roman" w:hAnsi="Times New Roman" w:cs="Times New Roman"/>
          <w:sz w:val="24"/>
          <w:szCs w:val="24"/>
          <w:lang w:val="sr-Cyrl-CS"/>
        </w:rPr>
        <w:t>Законом о социјалној заштити (Службени гласник Републике Српске бр. 37/12, 90/16 , 94/19</w:t>
      </w:r>
      <w:r w:rsidR="003B7E74"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>42/20</w:t>
      </w:r>
      <w:r w:rsidR="003B7E74"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и 36/22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>) регулисана су основна права у области социјалне заштите становништва:</w:t>
      </w:r>
    </w:p>
    <w:p w:rsidR="003E325A" w:rsidRPr="00D02249" w:rsidRDefault="003E325A" w:rsidP="00D02249">
      <w:pPr>
        <w:pStyle w:val="ListParagraph"/>
        <w:numPr>
          <w:ilvl w:val="0"/>
          <w:numId w:val="3"/>
        </w:numPr>
        <w:rPr>
          <w:lang w:val="sr-Cyrl-CS"/>
        </w:rPr>
      </w:pPr>
      <w:r w:rsidRPr="00D02249">
        <w:rPr>
          <w:lang w:val="sr-Cyrl-CS"/>
        </w:rPr>
        <w:t>новчана помоћ</w:t>
      </w:r>
    </w:p>
    <w:p w:rsidR="003E325A" w:rsidRPr="00D02249" w:rsidRDefault="003E325A" w:rsidP="00D02249">
      <w:pPr>
        <w:pStyle w:val="ListParagraph"/>
        <w:numPr>
          <w:ilvl w:val="0"/>
          <w:numId w:val="3"/>
        </w:numPr>
        <w:rPr>
          <w:lang w:val="sr-Cyrl-CS"/>
        </w:rPr>
      </w:pPr>
      <w:r w:rsidRPr="00D02249">
        <w:rPr>
          <w:lang w:val="sr-Cyrl-CS"/>
        </w:rPr>
        <w:t>лична инвалиднина</w:t>
      </w:r>
    </w:p>
    <w:p w:rsidR="003E325A" w:rsidRPr="00D02249" w:rsidRDefault="003E325A" w:rsidP="00D02249">
      <w:pPr>
        <w:pStyle w:val="ListParagraph"/>
        <w:numPr>
          <w:ilvl w:val="0"/>
          <w:numId w:val="3"/>
        </w:numPr>
        <w:rPr>
          <w:lang w:val="ru-RU"/>
        </w:rPr>
      </w:pPr>
      <w:r w:rsidRPr="00D02249">
        <w:rPr>
          <w:lang w:val="sr-Cyrl-CS"/>
        </w:rPr>
        <w:t>додатак за помоћи његу другог лица</w:t>
      </w:r>
    </w:p>
    <w:p w:rsidR="003E325A" w:rsidRPr="00D02249" w:rsidRDefault="003E325A" w:rsidP="00D02249">
      <w:pPr>
        <w:pStyle w:val="ListParagraph"/>
        <w:numPr>
          <w:ilvl w:val="0"/>
          <w:numId w:val="3"/>
        </w:numPr>
        <w:rPr>
          <w:lang w:val="sr-Cyrl-CS"/>
        </w:rPr>
      </w:pPr>
      <w:r w:rsidRPr="00D02249">
        <w:rPr>
          <w:lang w:val="sr-Cyrl-CS"/>
        </w:rPr>
        <w:t>подршка у изједначавању  могућности дјеце и омладине са сметњама у развоју</w:t>
      </w:r>
    </w:p>
    <w:p w:rsidR="003E325A" w:rsidRPr="00D02249" w:rsidRDefault="003E325A" w:rsidP="00D02249">
      <w:pPr>
        <w:pStyle w:val="ListParagraph"/>
        <w:numPr>
          <w:ilvl w:val="0"/>
          <w:numId w:val="3"/>
        </w:numPr>
        <w:rPr>
          <w:lang w:val="sr-Cyrl-CS"/>
        </w:rPr>
      </w:pPr>
      <w:r w:rsidRPr="00D02249">
        <w:rPr>
          <w:lang w:val="sr-Cyrl-CS"/>
        </w:rPr>
        <w:t>смјештај у установу</w:t>
      </w:r>
    </w:p>
    <w:p w:rsidR="003E325A" w:rsidRPr="00D02249" w:rsidRDefault="003E325A" w:rsidP="00D02249">
      <w:pPr>
        <w:pStyle w:val="ListParagraph"/>
        <w:numPr>
          <w:ilvl w:val="0"/>
          <w:numId w:val="3"/>
        </w:numPr>
        <w:rPr>
          <w:lang w:val="sr-Cyrl-CS"/>
        </w:rPr>
      </w:pPr>
      <w:r w:rsidRPr="00D02249">
        <w:rPr>
          <w:lang w:val="sr-Cyrl-CS"/>
        </w:rPr>
        <w:t>збрињавање у хранитељску породицу</w:t>
      </w:r>
    </w:p>
    <w:p w:rsidR="003E325A" w:rsidRPr="00D02249" w:rsidRDefault="003E325A" w:rsidP="00D02249">
      <w:pPr>
        <w:pStyle w:val="ListParagraph"/>
        <w:numPr>
          <w:ilvl w:val="0"/>
          <w:numId w:val="3"/>
        </w:numPr>
      </w:pPr>
      <w:r w:rsidRPr="00D02249">
        <w:rPr>
          <w:lang w:val="sr-Cyrl-CS"/>
        </w:rPr>
        <w:t>помоћ и њега у кући</w:t>
      </w:r>
    </w:p>
    <w:p w:rsidR="003E325A" w:rsidRPr="00D02249" w:rsidRDefault="003E325A" w:rsidP="00D02249">
      <w:pPr>
        <w:pStyle w:val="ListParagraph"/>
        <w:numPr>
          <w:ilvl w:val="0"/>
          <w:numId w:val="3"/>
        </w:numPr>
      </w:pPr>
      <w:r w:rsidRPr="00D02249">
        <w:t>дневно</w:t>
      </w:r>
      <w:r w:rsidRPr="00D02249">
        <w:rPr>
          <w:lang w:val="sr-Cyrl-BA"/>
        </w:rPr>
        <w:t xml:space="preserve"> </w:t>
      </w:r>
      <w:r w:rsidRPr="00D02249">
        <w:t>збрињавање</w:t>
      </w:r>
    </w:p>
    <w:p w:rsidR="003E325A" w:rsidRPr="00D02249" w:rsidRDefault="003E325A" w:rsidP="00D02249">
      <w:pPr>
        <w:pStyle w:val="ListParagraph"/>
        <w:numPr>
          <w:ilvl w:val="0"/>
          <w:numId w:val="3"/>
        </w:numPr>
        <w:rPr>
          <w:lang w:val="sr-Cyrl-CS"/>
        </w:rPr>
      </w:pPr>
      <w:r w:rsidRPr="00D02249">
        <w:rPr>
          <w:lang w:val="sr-Cyrl-CS"/>
        </w:rPr>
        <w:t>једнократна новчана помоћ и</w:t>
      </w:r>
    </w:p>
    <w:p w:rsidR="003E325A" w:rsidRPr="00D02249" w:rsidRDefault="003E325A" w:rsidP="00D02249">
      <w:pPr>
        <w:pStyle w:val="ListParagraph"/>
        <w:numPr>
          <w:ilvl w:val="0"/>
          <w:numId w:val="3"/>
        </w:numPr>
        <w:rPr>
          <w:lang w:val="sr-Cyrl-CS"/>
        </w:rPr>
      </w:pPr>
      <w:r w:rsidRPr="00D02249">
        <w:rPr>
          <w:lang w:val="sr-Cyrl-CS"/>
        </w:rPr>
        <w:t>савјетовање.</w:t>
      </w:r>
    </w:p>
    <w:p w:rsidR="00201D78" w:rsidRDefault="00201D78" w:rsidP="00860352">
      <w:pPr>
        <w:pStyle w:val="ListParagraph"/>
        <w:ind w:left="3240"/>
        <w:rPr>
          <w:lang w:val="sr-Cyrl-CS"/>
        </w:rPr>
      </w:pPr>
    </w:p>
    <w:p w:rsidR="007D4EC1" w:rsidRPr="00D02249" w:rsidRDefault="007D4EC1" w:rsidP="00860352">
      <w:pPr>
        <w:pStyle w:val="ListParagraph"/>
        <w:ind w:left="3240"/>
        <w:rPr>
          <w:lang w:val="sr-Cyrl-CS"/>
        </w:rPr>
      </w:pPr>
    </w:p>
    <w:p w:rsidR="003D0809" w:rsidRPr="00D02249" w:rsidRDefault="003D0809" w:rsidP="00D02249">
      <w:pPr>
        <w:pStyle w:val="Heading3"/>
        <w:numPr>
          <w:ilvl w:val="2"/>
          <w:numId w:val="28"/>
        </w:numPr>
        <w:spacing w:before="0" w:line="240" w:lineRule="auto"/>
        <w:rPr>
          <w:rFonts w:cs="Times New Roman"/>
          <w:lang w:val="sr-Cyrl-CS"/>
        </w:rPr>
      </w:pPr>
      <w:bookmarkStart w:id="4" w:name="_Toc227828740"/>
      <w:r w:rsidRPr="00D02249">
        <w:rPr>
          <w:rFonts w:cs="Times New Roman"/>
          <w:lang w:val="sr-Cyrl-CS"/>
        </w:rPr>
        <w:t>Право на новчану помоћ</w:t>
      </w:r>
      <w:bookmarkEnd w:id="4"/>
    </w:p>
    <w:p w:rsidR="005C4B08" w:rsidRPr="00D02249" w:rsidRDefault="005C4B08" w:rsidP="00D02249">
      <w:pPr>
        <w:spacing w:after="0" w:line="240" w:lineRule="auto"/>
        <w:rPr>
          <w:rFonts w:ascii="Times New Roman" w:hAnsi="Times New Roman" w:cs="Times New Roman"/>
        </w:rPr>
      </w:pPr>
    </w:p>
    <w:p w:rsidR="003E325A" w:rsidRPr="00D02249" w:rsidRDefault="003E325A" w:rsidP="00D022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2249">
        <w:rPr>
          <w:rFonts w:ascii="Times New Roman" w:hAnsi="Times New Roman" w:cs="Times New Roman"/>
          <w:sz w:val="24"/>
          <w:szCs w:val="24"/>
        </w:rPr>
        <w:tab/>
        <w:t>Право на новчану помоћ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D02249">
        <w:rPr>
          <w:rFonts w:ascii="Times New Roman" w:hAnsi="Times New Roman" w:cs="Times New Roman"/>
          <w:sz w:val="24"/>
          <w:szCs w:val="24"/>
        </w:rPr>
        <w:t>може остварити  породица,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чији су чланови </w:t>
      </w:r>
      <w:r w:rsidRPr="00D02249">
        <w:rPr>
          <w:rFonts w:ascii="Times New Roman" w:hAnsi="Times New Roman" w:cs="Times New Roman"/>
          <w:sz w:val="24"/>
          <w:szCs w:val="24"/>
        </w:rPr>
        <w:t>неспособ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ни</w:t>
      </w:r>
      <w:r w:rsidRPr="00D02249">
        <w:rPr>
          <w:rFonts w:ascii="Times New Roman" w:hAnsi="Times New Roman" w:cs="Times New Roman"/>
          <w:sz w:val="24"/>
          <w:szCs w:val="24"/>
        </w:rPr>
        <w:t xml:space="preserve"> за рад, кој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Pr="00D02249">
        <w:rPr>
          <w:rFonts w:ascii="Times New Roman" w:hAnsi="Times New Roman" w:cs="Times New Roman"/>
          <w:sz w:val="24"/>
          <w:szCs w:val="24"/>
        </w:rPr>
        <w:t xml:space="preserve"> немају властитих прихода или чији су укупни приходи за издржавање испод нивоа новчане помоћи утврђене Законом о социјалној заштити, који немају вишак стамбеног простора, који немају другу имовину из чије се вриједности могу осигурати средства за издржавање, који немају сроднике који имају обавезу да га издржавају у складу са Породичним законом или ако ти сродници због инвалидности и друге објективне спријечености нису у могућности да извршавају обавезу издржавања.</w:t>
      </w:r>
    </w:p>
    <w:p w:rsidR="003E325A" w:rsidRPr="00D02249" w:rsidRDefault="003E325A" w:rsidP="00D022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D02249">
        <w:rPr>
          <w:rFonts w:ascii="Times New Roman" w:hAnsi="Times New Roman" w:cs="Times New Roman"/>
          <w:sz w:val="24"/>
          <w:szCs w:val="24"/>
        </w:rPr>
        <w:tab/>
        <w:t xml:space="preserve">Основица за утврђивање висине новчане помоћи у текућој години је просјечна нето плата у Републици остварена у претходној години. </w:t>
      </w:r>
      <w:r w:rsidR="00A1585D" w:rsidRPr="00D02249">
        <w:rPr>
          <w:rFonts w:ascii="Times New Roman" w:hAnsi="Times New Roman" w:cs="Times New Roman"/>
          <w:sz w:val="24"/>
          <w:szCs w:val="24"/>
        </w:rPr>
        <w:t>Средства за ово право обезбјеђуј</w:t>
      </w:r>
      <w:r w:rsidR="00A1585D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е </w:t>
      </w:r>
      <w:r w:rsidR="00A1585D" w:rsidRPr="00D02249">
        <w:rPr>
          <w:rFonts w:ascii="Times New Roman" w:hAnsi="Times New Roman" w:cs="Times New Roman"/>
          <w:sz w:val="24"/>
          <w:szCs w:val="24"/>
        </w:rPr>
        <w:t>Република</w:t>
      </w:r>
      <w:r w:rsidR="00A1585D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Српска у износу од 50% и Град Бијељина у износу од 50%</w:t>
      </w:r>
      <w:r w:rsidRPr="00D02249">
        <w:rPr>
          <w:rFonts w:ascii="Times New Roman" w:hAnsi="Times New Roman" w:cs="Times New Roman"/>
          <w:sz w:val="24"/>
          <w:szCs w:val="24"/>
        </w:rPr>
        <w:t>. Новчана помоћ се исплаћује мјесечно.</w:t>
      </w:r>
      <w:r w:rsidR="00A1585D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Имајући у виду да просјечна нето плата расте из године у годину на основу тога расте и основица за обрачун права на новчану помоћ</w:t>
      </w:r>
      <w:r w:rsidR="00A57C8D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="00DB5DCC">
        <w:rPr>
          <w:rFonts w:ascii="Times New Roman" w:hAnsi="Times New Roman" w:cs="Times New Roman"/>
          <w:sz w:val="24"/>
          <w:szCs w:val="24"/>
          <w:lang w:val="sr-Cyrl-BA"/>
        </w:rPr>
        <w:t>повећава се</w:t>
      </w:r>
      <w:r w:rsidR="00A57C8D">
        <w:rPr>
          <w:rFonts w:ascii="Times New Roman" w:hAnsi="Times New Roman" w:cs="Times New Roman"/>
          <w:sz w:val="24"/>
          <w:szCs w:val="24"/>
          <w:lang w:val="sr-Cyrl-BA"/>
        </w:rPr>
        <w:t xml:space="preserve"> износ помоћи</w:t>
      </w:r>
      <w:r w:rsidR="00B73E51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2F442A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57C8D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2F442A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повећањ</w:t>
      </w:r>
      <w:r w:rsidR="00A57C8D"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="002F442A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износ</w:t>
      </w:r>
      <w:r w:rsidR="002F442A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2F442A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у просјеку за 10% по кориснику мјесечно</w:t>
      </w:r>
      <w:r w:rsidR="00A1585D" w:rsidRPr="00D02249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09691E" w:rsidRPr="00D02249" w:rsidRDefault="0009691E" w:rsidP="00D022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D02249">
        <w:rPr>
          <w:rFonts w:ascii="Times New Roman" w:hAnsi="Times New Roman" w:cs="Times New Roman"/>
          <w:sz w:val="24"/>
          <w:szCs w:val="24"/>
          <w:lang w:val="sr-Cyrl-BA"/>
        </w:rPr>
        <w:tab/>
      </w:r>
      <w:r w:rsidR="00FC40E4" w:rsidRPr="00F93515">
        <w:rPr>
          <w:rFonts w:ascii="Times New Roman" w:hAnsi="Times New Roman" w:cs="Times New Roman"/>
          <w:sz w:val="24"/>
          <w:szCs w:val="24"/>
          <w:lang w:val="sr-Cyrl-BA"/>
        </w:rPr>
        <w:t>У 2025. години укупно је поднесено 91 захтјева за остваривање права на новчану помоћ и проведено је исто толико управних поступака. Од укупног броја захтј</w:t>
      </w:r>
      <w:r w:rsidR="00B73E51"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="00FC40E4" w:rsidRPr="00F93515">
        <w:rPr>
          <w:rFonts w:ascii="Times New Roman" w:hAnsi="Times New Roman" w:cs="Times New Roman"/>
          <w:sz w:val="24"/>
          <w:szCs w:val="24"/>
          <w:lang w:val="sr-Cyrl-BA"/>
        </w:rPr>
        <w:t xml:space="preserve">ва признато је </w:t>
      </w:r>
      <w:r w:rsidR="00FC40E4" w:rsidRPr="00F93515">
        <w:rPr>
          <w:rFonts w:ascii="Times New Roman" w:hAnsi="Times New Roman" w:cs="Times New Roman"/>
          <w:sz w:val="24"/>
          <w:szCs w:val="24"/>
          <w:lang w:val="sr-Latn-BA"/>
        </w:rPr>
        <w:t>42</w:t>
      </w:r>
      <w:r w:rsidR="00FC40E4" w:rsidRPr="00F93515">
        <w:rPr>
          <w:rFonts w:ascii="Times New Roman" w:hAnsi="Times New Roman" w:cs="Times New Roman"/>
          <w:sz w:val="24"/>
          <w:szCs w:val="24"/>
          <w:lang w:val="sr-Cyrl-BA"/>
        </w:rPr>
        <w:t xml:space="preserve">, одбијено је </w:t>
      </w:r>
      <w:r w:rsidR="00FC40E4" w:rsidRPr="00F93515">
        <w:rPr>
          <w:rFonts w:ascii="Times New Roman" w:hAnsi="Times New Roman" w:cs="Times New Roman"/>
          <w:sz w:val="24"/>
          <w:szCs w:val="24"/>
          <w:lang w:val="sr-Latn-BA"/>
        </w:rPr>
        <w:t>14</w:t>
      </w:r>
      <w:r w:rsidR="00FC40E4" w:rsidRPr="00F93515">
        <w:rPr>
          <w:rFonts w:ascii="Times New Roman" w:hAnsi="Times New Roman" w:cs="Times New Roman"/>
          <w:sz w:val="24"/>
          <w:szCs w:val="24"/>
          <w:lang w:val="sr-Cyrl-BA"/>
        </w:rPr>
        <w:t xml:space="preserve"> захтјева, обустављено је </w:t>
      </w:r>
      <w:r w:rsidR="00FC40E4" w:rsidRPr="00F93515">
        <w:rPr>
          <w:rFonts w:ascii="Times New Roman" w:hAnsi="Times New Roman" w:cs="Times New Roman"/>
          <w:sz w:val="24"/>
          <w:szCs w:val="24"/>
          <w:lang w:val="sr-Latn-BA"/>
        </w:rPr>
        <w:t>9</w:t>
      </w:r>
      <w:r w:rsidR="00FC40E4" w:rsidRPr="00F93515">
        <w:rPr>
          <w:rFonts w:ascii="Times New Roman" w:hAnsi="Times New Roman" w:cs="Times New Roman"/>
          <w:sz w:val="24"/>
          <w:szCs w:val="24"/>
          <w:lang w:val="sr-Cyrl-BA"/>
        </w:rPr>
        <w:t xml:space="preserve"> поступака</w:t>
      </w:r>
      <w:r w:rsidR="00B73E51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FC40E4" w:rsidRPr="00F93515">
        <w:rPr>
          <w:rFonts w:ascii="Times New Roman" w:hAnsi="Times New Roman" w:cs="Times New Roman"/>
          <w:sz w:val="24"/>
          <w:szCs w:val="24"/>
          <w:lang w:val="sr-Cyrl-BA"/>
        </w:rPr>
        <w:t xml:space="preserve"> а право је престало за </w:t>
      </w:r>
      <w:r w:rsidR="00FC40E4" w:rsidRPr="00F93515">
        <w:rPr>
          <w:rFonts w:ascii="Times New Roman" w:hAnsi="Times New Roman" w:cs="Times New Roman"/>
          <w:sz w:val="24"/>
          <w:szCs w:val="24"/>
          <w:lang w:val="sr-Latn-BA"/>
        </w:rPr>
        <w:t>26</w:t>
      </w:r>
      <w:r w:rsidR="00FC40E4" w:rsidRPr="00F93515">
        <w:rPr>
          <w:rFonts w:ascii="Times New Roman" w:hAnsi="Times New Roman" w:cs="Times New Roman"/>
          <w:sz w:val="24"/>
          <w:szCs w:val="24"/>
          <w:lang w:val="sr-Cyrl-BA"/>
        </w:rPr>
        <w:t xml:space="preserve"> корисника.</w:t>
      </w:r>
    </w:p>
    <w:p w:rsidR="0009691E" w:rsidRPr="00D02249" w:rsidRDefault="0009691E" w:rsidP="00D022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D02249">
        <w:rPr>
          <w:rFonts w:ascii="Times New Roman" w:hAnsi="Times New Roman" w:cs="Times New Roman"/>
          <w:sz w:val="24"/>
          <w:szCs w:val="24"/>
          <w:lang w:val="sr-Cyrl-BA"/>
        </w:rPr>
        <w:tab/>
        <w:t>У 202</w:t>
      </w:r>
      <w:r w:rsidR="003A28AD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. години износ новчане помоћи </w:t>
      </w:r>
      <w:r w:rsidR="00362B96" w:rsidRPr="00D02249">
        <w:rPr>
          <w:rFonts w:ascii="Times New Roman" w:hAnsi="Times New Roman" w:cs="Times New Roman"/>
          <w:sz w:val="24"/>
          <w:szCs w:val="24"/>
          <w:lang w:val="sr-Cyrl-BA"/>
        </w:rPr>
        <w:t>је повећан у односу на 202</w:t>
      </w:r>
      <w:r w:rsidR="003A28AD">
        <w:rPr>
          <w:rFonts w:ascii="Times New Roman" w:hAnsi="Times New Roman" w:cs="Times New Roman"/>
          <w:sz w:val="24"/>
          <w:szCs w:val="24"/>
          <w:lang w:val="sr-Cyrl-BA"/>
        </w:rPr>
        <w:t>4</w:t>
      </w:r>
      <w:r w:rsidR="00362B96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. годину и то за једног члана 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у износу од </w:t>
      </w:r>
      <w:r w:rsidR="00362B96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8F26FA">
        <w:rPr>
          <w:rFonts w:ascii="Times New Roman" w:hAnsi="Times New Roman" w:cs="Times New Roman"/>
          <w:sz w:val="24"/>
          <w:szCs w:val="24"/>
          <w:lang w:val="sr-Cyrl-BA"/>
        </w:rPr>
        <w:t>22</w:t>
      </w:r>
      <w:r w:rsidR="003A28AD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8F26FA">
        <w:rPr>
          <w:rFonts w:ascii="Times New Roman" w:hAnsi="Times New Roman" w:cs="Times New Roman"/>
          <w:sz w:val="24"/>
          <w:szCs w:val="24"/>
          <w:lang w:val="sr-Cyrl-BA"/>
        </w:rPr>
        <w:t>10</w:t>
      </w:r>
      <w:r w:rsidR="00362B96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КМ,</w:t>
      </w:r>
      <w:r w:rsidR="00BC77B1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за два члана</w:t>
      </w:r>
      <w:r w:rsidR="00362B96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у износу од </w:t>
      </w:r>
      <w:r w:rsidR="00B1131C">
        <w:rPr>
          <w:rFonts w:ascii="Times New Roman" w:hAnsi="Times New Roman" w:cs="Times New Roman"/>
          <w:sz w:val="24"/>
          <w:szCs w:val="24"/>
          <w:lang w:val="sr-Cyrl-BA"/>
        </w:rPr>
        <w:t>28</w:t>
      </w:r>
      <w:r w:rsidR="003A28AD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B1131C">
        <w:rPr>
          <w:rFonts w:ascii="Times New Roman" w:hAnsi="Times New Roman" w:cs="Times New Roman"/>
          <w:sz w:val="24"/>
          <w:szCs w:val="24"/>
          <w:lang w:val="sr-Cyrl-BA"/>
        </w:rPr>
        <w:t>60</w:t>
      </w:r>
      <w:r w:rsidR="00362B96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КМ, </w:t>
      </w:r>
      <w:r w:rsidR="00BC77B1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за три члана </w:t>
      </w:r>
      <w:r w:rsidR="00362B96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у износ од </w:t>
      </w:r>
      <w:r w:rsidR="00B1131C">
        <w:rPr>
          <w:rFonts w:ascii="Times New Roman" w:hAnsi="Times New Roman" w:cs="Times New Roman"/>
          <w:sz w:val="24"/>
          <w:szCs w:val="24"/>
          <w:lang w:val="sr-Cyrl-BA"/>
        </w:rPr>
        <w:t>35</w:t>
      </w:r>
      <w:r w:rsidR="003A28AD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B1131C">
        <w:rPr>
          <w:rFonts w:ascii="Times New Roman" w:hAnsi="Times New Roman" w:cs="Times New Roman"/>
          <w:sz w:val="24"/>
          <w:szCs w:val="24"/>
          <w:lang w:val="sr-Cyrl-BA"/>
        </w:rPr>
        <w:t>10</w:t>
      </w:r>
      <w:r w:rsidR="00362B96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КМ, </w:t>
      </w:r>
      <w:r w:rsidR="00BC77B1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за четири члана </w:t>
      </w:r>
      <w:r w:rsidR="00362B96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у износу од </w:t>
      </w:r>
      <w:r w:rsidR="00B1131C">
        <w:rPr>
          <w:rFonts w:ascii="Times New Roman" w:hAnsi="Times New Roman" w:cs="Times New Roman"/>
          <w:sz w:val="24"/>
          <w:szCs w:val="24"/>
          <w:lang w:val="sr-Cyrl-BA"/>
        </w:rPr>
        <w:t>39</w:t>
      </w:r>
      <w:r w:rsidR="003A28AD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B1131C">
        <w:rPr>
          <w:rFonts w:ascii="Times New Roman" w:hAnsi="Times New Roman" w:cs="Times New Roman"/>
          <w:sz w:val="24"/>
          <w:szCs w:val="24"/>
          <w:lang w:val="sr-Cyrl-BA"/>
        </w:rPr>
        <w:t>0</w:t>
      </w:r>
      <w:r w:rsidR="003A28AD">
        <w:rPr>
          <w:rFonts w:ascii="Times New Roman" w:hAnsi="Times New Roman" w:cs="Times New Roman"/>
          <w:sz w:val="24"/>
          <w:szCs w:val="24"/>
          <w:lang w:val="sr-Cyrl-BA"/>
        </w:rPr>
        <w:t>0</w:t>
      </w:r>
      <w:r w:rsidR="00362B96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КМ и </w:t>
      </w:r>
      <w:r w:rsidR="00940EE2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за пет и више чланова </w:t>
      </w:r>
      <w:r w:rsidR="00362B96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у износу од </w:t>
      </w:r>
      <w:r w:rsidR="00B1131C">
        <w:rPr>
          <w:rFonts w:ascii="Times New Roman" w:hAnsi="Times New Roman" w:cs="Times New Roman"/>
          <w:sz w:val="24"/>
          <w:szCs w:val="24"/>
          <w:lang w:val="sr-Cyrl-BA"/>
        </w:rPr>
        <w:t>42</w:t>
      </w:r>
      <w:r w:rsidR="003A28AD">
        <w:rPr>
          <w:rFonts w:ascii="Times New Roman" w:hAnsi="Times New Roman" w:cs="Times New Roman"/>
          <w:sz w:val="24"/>
          <w:szCs w:val="24"/>
          <w:lang w:val="sr-Cyrl-BA"/>
        </w:rPr>
        <w:t>,9</w:t>
      </w:r>
      <w:r w:rsidR="00B1131C">
        <w:rPr>
          <w:rFonts w:ascii="Times New Roman" w:hAnsi="Times New Roman" w:cs="Times New Roman"/>
          <w:sz w:val="24"/>
          <w:szCs w:val="24"/>
          <w:lang w:val="sr-Cyrl-BA"/>
        </w:rPr>
        <w:t>0</w:t>
      </w:r>
      <w:r w:rsidR="00362B96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КМ. </w:t>
      </w:r>
    </w:p>
    <w:p w:rsidR="003E325A" w:rsidRPr="002F442A" w:rsidRDefault="002E4D9B" w:rsidP="002F442A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D02249">
        <w:rPr>
          <w:rFonts w:ascii="Times New Roman" w:hAnsi="Times New Roman" w:cs="Times New Roman"/>
          <w:sz w:val="24"/>
          <w:szCs w:val="24"/>
          <w:lang w:val="sr-Cyrl-CS"/>
        </w:rPr>
        <w:t>Број корисника новчане помоћи, закључно са 31.12.202</w:t>
      </w:r>
      <w:r w:rsidR="003A28AD">
        <w:rPr>
          <w:rFonts w:ascii="Times New Roman" w:hAnsi="Times New Roman" w:cs="Times New Roman"/>
          <w:sz w:val="24"/>
          <w:szCs w:val="24"/>
          <w:lang w:val="sr-Cyrl-BA"/>
        </w:rPr>
        <w:t>4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. године је </w:t>
      </w:r>
      <w:r w:rsidR="003A28AD">
        <w:rPr>
          <w:rFonts w:ascii="Times New Roman" w:hAnsi="Times New Roman" w:cs="Times New Roman"/>
          <w:sz w:val="24"/>
          <w:szCs w:val="24"/>
          <w:lang w:val="sr-Cyrl-CS"/>
        </w:rPr>
        <w:t>344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породица. </w:t>
      </w:r>
    </w:p>
    <w:p w:rsidR="00362B96" w:rsidRPr="00D02249" w:rsidRDefault="002E4D9B" w:rsidP="00D022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2249">
        <w:rPr>
          <w:rFonts w:ascii="Times New Roman" w:hAnsi="Times New Roman" w:cs="Times New Roman"/>
          <w:sz w:val="24"/>
          <w:szCs w:val="24"/>
          <w:lang w:val="sr-Cyrl-CS"/>
        </w:rPr>
        <w:tab/>
        <w:t>Број корисника новчане помоћи, закључно са 31.12.202</w:t>
      </w:r>
      <w:r w:rsidR="003A28AD">
        <w:rPr>
          <w:rFonts w:ascii="Times New Roman" w:hAnsi="Times New Roman" w:cs="Times New Roman"/>
          <w:sz w:val="24"/>
          <w:szCs w:val="24"/>
          <w:lang w:val="sr-Cyrl-CS"/>
        </w:rPr>
        <w:t>5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. године је </w:t>
      </w:r>
      <w:r w:rsidR="00FC40E4">
        <w:rPr>
          <w:rFonts w:ascii="Times New Roman" w:hAnsi="Times New Roman" w:cs="Times New Roman"/>
          <w:sz w:val="24"/>
          <w:szCs w:val="24"/>
          <w:lang w:val="sr-Cyrl-CS"/>
        </w:rPr>
        <w:t>343</w:t>
      </w:r>
      <w:r w:rsidR="00940EE2" w:rsidRPr="00D02249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62B96"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Број </w:t>
      </w:r>
      <w:r w:rsidR="00B73E51">
        <w:rPr>
          <w:rFonts w:ascii="Times New Roman" w:hAnsi="Times New Roman" w:cs="Times New Roman"/>
          <w:sz w:val="24"/>
          <w:szCs w:val="24"/>
          <w:lang w:val="sr-Cyrl-CS"/>
        </w:rPr>
        <w:t>корисника и износи новчаних помоћи</w:t>
      </w:r>
      <w:r w:rsidR="00362B96"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закључно са децембром 202</w:t>
      </w:r>
      <w:r w:rsidR="003A28AD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="00362B96" w:rsidRPr="00D02249">
        <w:rPr>
          <w:rFonts w:ascii="Times New Roman" w:hAnsi="Times New Roman" w:cs="Times New Roman"/>
          <w:sz w:val="24"/>
          <w:szCs w:val="24"/>
          <w:lang w:val="sr-Cyrl-CS"/>
        </w:rPr>
        <w:t>. године</w:t>
      </w:r>
      <w:r w:rsidR="00362B96" w:rsidRPr="00D02249">
        <w:rPr>
          <w:rFonts w:ascii="Times New Roman" w:hAnsi="Times New Roman" w:cs="Times New Roman"/>
          <w:sz w:val="24"/>
          <w:szCs w:val="24"/>
        </w:rPr>
        <w:t>,</w:t>
      </w:r>
      <w:r w:rsidR="00362B96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62B96" w:rsidRPr="00D02249">
        <w:rPr>
          <w:rFonts w:ascii="Times New Roman" w:hAnsi="Times New Roman" w:cs="Times New Roman"/>
          <w:sz w:val="24"/>
          <w:szCs w:val="24"/>
          <w:lang w:val="sr-Cyrl-CS"/>
        </w:rPr>
        <w:t>је следећи:</w:t>
      </w:r>
    </w:p>
    <w:p w:rsidR="00FC40E4" w:rsidRPr="00F93515" w:rsidRDefault="00FC40E4" w:rsidP="00FC40E4">
      <w:pPr>
        <w:pStyle w:val="ListParagraph"/>
        <w:numPr>
          <w:ilvl w:val="0"/>
          <w:numId w:val="4"/>
        </w:numPr>
        <w:rPr>
          <w:lang w:val="sr-Cyrl-CS"/>
        </w:rPr>
      </w:pPr>
      <w:r w:rsidRPr="00F93515">
        <w:rPr>
          <w:lang w:val="sr-Cyrl-CS"/>
        </w:rPr>
        <w:t>30</w:t>
      </w:r>
      <w:r w:rsidRPr="00F93515">
        <w:rPr>
          <w:lang w:val="sr-Latn-BA"/>
        </w:rPr>
        <w:t>3</w:t>
      </w:r>
      <w:r w:rsidRPr="00F93515">
        <w:rPr>
          <w:lang w:val="sr-Cyrl-CS"/>
        </w:rPr>
        <w:t xml:space="preserve"> </w:t>
      </w:r>
      <w:r w:rsidRPr="00F93515">
        <w:rPr>
          <w:lang w:val="sr-Cyrl-CS"/>
        </w:rPr>
        <w:tab/>
        <w:t>корисника(појединац)</w:t>
      </w:r>
      <w:r w:rsidRPr="00F93515">
        <w:rPr>
          <w:lang w:val="sr-Cyrl-CS"/>
        </w:rPr>
        <w:tab/>
      </w:r>
      <w:r w:rsidRPr="00F93515">
        <w:rPr>
          <w:lang w:val="sr-Cyrl-CS"/>
        </w:rPr>
        <w:tab/>
        <w:t>-</w:t>
      </w:r>
      <w:r w:rsidRPr="00F93515">
        <w:rPr>
          <w:lang w:val="sr-Cyrl-BA"/>
        </w:rPr>
        <w:t>2</w:t>
      </w:r>
      <w:r w:rsidRPr="00F93515">
        <w:rPr>
          <w:lang w:val="sr-Latn-BA"/>
        </w:rPr>
        <w:t>38</w:t>
      </w:r>
      <w:r w:rsidRPr="00F93515">
        <w:rPr>
          <w:lang w:val="sr-Cyrl-BA"/>
        </w:rPr>
        <w:t>,</w:t>
      </w:r>
      <w:r w:rsidRPr="00F93515">
        <w:rPr>
          <w:lang w:val="sr-Latn-BA"/>
        </w:rPr>
        <w:t>6</w:t>
      </w:r>
      <w:r w:rsidRPr="00F93515">
        <w:rPr>
          <w:lang w:val="sr-Cyrl-BA"/>
        </w:rPr>
        <w:t>8</w:t>
      </w:r>
      <w:r w:rsidRPr="00F93515">
        <w:rPr>
          <w:lang w:val="sr-Cyrl-CS"/>
        </w:rPr>
        <w:t xml:space="preserve"> КМ</w:t>
      </w:r>
    </w:p>
    <w:p w:rsidR="00FC40E4" w:rsidRPr="00F93515" w:rsidRDefault="00FC40E4" w:rsidP="00FC40E4">
      <w:pPr>
        <w:pStyle w:val="ListParagraph"/>
        <w:numPr>
          <w:ilvl w:val="0"/>
          <w:numId w:val="4"/>
        </w:numPr>
        <w:rPr>
          <w:lang w:val="sr-Cyrl-CS"/>
        </w:rPr>
      </w:pPr>
      <w:r w:rsidRPr="00F93515">
        <w:rPr>
          <w:lang w:val="sr-Latn-BA"/>
        </w:rPr>
        <w:t xml:space="preserve">  26</w:t>
      </w:r>
      <w:r w:rsidRPr="00F93515">
        <w:rPr>
          <w:lang w:val="sr-Cyrl-BA"/>
        </w:rPr>
        <w:tab/>
      </w:r>
      <w:r w:rsidRPr="00F93515">
        <w:rPr>
          <w:lang w:val="sr-Cyrl-CS"/>
        </w:rPr>
        <w:t xml:space="preserve">породицa са два члана </w:t>
      </w:r>
      <w:r w:rsidRPr="00F93515">
        <w:rPr>
          <w:lang w:val="sr-Cyrl-CS"/>
        </w:rPr>
        <w:tab/>
      </w:r>
      <w:r w:rsidRPr="00F93515">
        <w:rPr>
          <w:lang w:val="sr-Cyrl-CS"/>
        </w:rPr>
        <w:tab/>
        <w:t>-</w:t>
      </w:r>
      <w:r w:rsidRPr="00F93515">
        <w:rPr>
          <w:lang w:val="sr-Latn-BA"/>
        </w:rPr>
        <w:t>308,88</w:t>
      </w:r>
      <w:r w:rsidRPr="00F93515">
        <w:rPr>
          <w:lang w:val="sr-Cyrl-CS"/>
        </w:rPr>
        <w:t xml:space="preserve"> КМ</w:t>
      </w:r>
    </w:p>
    <w:p w:rsidR="00FC40E4" w:rsidRPr="00F93515" w:rsidRDefault="00FC40E4" w:rsidP="00FC40E4">
      <w:pPr>
        <w:pStyle w:val="ListParagraph"/>
        <w:numPr>
          <w:ilvl w:val="0"/>
          <w:numId w:val="4"/>
        </w:numPr>
        <w:rPr>
          <w:lang w:val="sr-Cyrl-CS"/>
        </w:rPr>
      </w:pPr>
      <w:r w:rsidRPr="00F93515">
        <w:rPr>
          <w:lang w:val="sr-Latn-BA"/>
        </w:rPr>
        <w:t xml:space="preserve">    6 </w:t>
      </w:r>
      <w:r w:rsidRPr="00F93515">
        <w:rPr>
          <w:lang w:val="sr-Cyrl-BA"/>
        </w:rPr>
        <w:tab/>
      </w:r>
      <w:r w:rsidRPr="00F93515">
        <w:rPr>
          <w:lang w:val="sr-Cyrl-CS"/>
        </w:rPr>
        <w:t>породица са три члана</w:t>
      </w:r>
      <w:r w:rsidRPr="00F93515">
        <w:rPr>
          <w:lang w:val="sr-Cyrl-CS"/>
        </w:rPr>
        <w:tab/>
      </w:r>
      <w:r w:rsidRPr="00F93515">
        <w:rPr>
          <w:lang w:val="sr-Cyrl-CS"/>
        </w:rPr>
        <w:tab/>
        <w:t>-</w:t>
      </w:r>
      <w:r w:rsidRPr="00F93515">
        <w:rPr>
          <w:lang w:val="sr-Cyrl-BA"/>
        </w:rPr>
        <w:t>3</w:t>
      </w:r>
      <w:r w:rsidRPr="00F93515">
        <w:rPr>
          <w:lang w:val="sr-Latn-BA"/>
        </w:rPr>
        <w:t>79</w:t>
      </w:r>
      <w:r w:rsidRPr="00F93515">
        <w:rPr>
          <w:lang w:val="sr-Cyrl-CS"/>
        </w:rPr>
        <w:t>,</w:t>
      </w:r>
      <w:r w:rsidRPr="00F93515">
        <w:rPr>
          <w:lang w:val="sr-Latn-BA"/>
        </w:rPr>
        <w:t>0</w:t>
      </w:r>
      <w:r w:rsidRPr="00F93515">
        <w:rPr>
          <w:lang w:val="sr-Cyrl-CS"/>
        </w:rPr>
        <w:t>8 КМ</w:t>
      </w:r>
    </w:p>
    <w:p w:rsidR="00FC40E4" w:rsidRPr="00F93515" w:rsidRDefault="00FC40E4" w:rsidP="00FC40E4">
      <w:pPr>
        <w:pStyle w:val="ListParagraph"/>
        <w:numPr>
          <w:ilvl w:val="0"/>
          <w:numId w:val="4"/>
        </w:numPr>
        <w:rPr>
          <w:lang w:val="sr-Cyrl-CS"/>
        </w:rPr>
      </w:pPr>
      <w:r w:rsidRPr="00F93515">
        <w:rPr>
          <w:lang w:val="sr-Latn-BA"/>
        </w:rPr>
        <w:t xml:space="preserve">    5</w:t>
      </w:r>
      <w:r w:rsidRPr="00F93515">
        <w:rPr>
          <w:lang w:val="sr-Cyrl-BA"/>
        </w:rPr>
        <w:tab/>
      </w:r>
      <w:r w:rsidRPr="00F93515">
        <w:rPr>
          <w:lang w:val="sr-Cyrl-CS"/>
        </w:rPr>
        <w:t xml:space="preserve">породицa са четири члана </w:t>
      </w:r>
      <w:r w:rsidRPr="00F93515">
        <w:rPr>
          <w:lang w:val="sr-Cyrl-CS"/>
        </w:rPr>
        <w:tab/>
      </w:r>
      <w:r w:rsidRPr="00F93515">
        <w:rPr>
          <w:lang w:val="sr-Cyrl-CS"/>
        </w:rPr>
        <w:tab/>
        <w:t>-</w:t>
      </w:r>
      <w:r w:rsidRPr="00F93515">
        <w:rPr>
          <w:lang w:val="sr-Latn-BA"/>
        </w:rPr>
        <w:t>421</w:t>
      </w:r>
      <w:r w:rsidRPr="00F93515">
        <w:rPr>
          <w:lang w:val="sr-Cyrl-CS"/>
        </w:rPr>
        <w:t>,20 КМ</w:t>
      </w:r>
    </w:p>
    <w:p w:rsidR="00FC40E4" w:rsidRPr="00F93515" w:rsidRDefault="00FC40E4" w:rsidP="00FC40E4">
      <w:pPr>
        <w:pStyle w:val="ListParagraph"/>
        <w:numPr>
          <w:ilvl w:val="0"/>
          <w:numId w:val="4"/>
        </w:numPr>
        <w:rPr>
          <w:lang w:val="sr-Cyrl-CS"/>
        </w:rPr>
      </w:pPr>
      <w:r w:rsidRPr="00F93515">
        <w:rPr>
          <w:lang w:val="sr-Latn-BA"/>
        </w:rPr>
        <w:t xml:space="preserve">    3</w:t>
      </w:r>
      <w:r w:rsidRPr="00F93515">
        <w:rPr>
          <w:lang w:val="sr-Cyrl-CS"/>
        </w:rPr>
        <w:tab/>
        <w:t xml:space="preserve">породице са пет и више чланова </w:t>
      </w:r>
      <w:r w:rsidRPr="00F93515">
        <w:rPr>
          <w:lang w:val="sr-Cyrl-CS"/>
        </w:rPr>
        <w:tab/>
        <w:t>-</w:t>
      </w:r>
      <w:r w:rsidRPr="00F93515">
        <w:rPr>
          <w:lang w:val="sr-Cyrl-BA"/>
        </w:rPr>
        <w:t>4</w:t>
      </w:r>
      <w:r w:rsidRPr="00F93515">
        <w:rPr>
          <w:lang w:val="sr-Latn-BA"/>
        </w:rPr>
        <w:t>63</w:t>
      </w:r>
      <w:r w:rsidRPr="00F93515">
        <w:rPr>
          <w:lang w:val="sr-Cyrl-CS"/>
        </w:rPr>
        <w:t>,</w:t>
      </w:r>
      <w:r w:rsidRPr="00F93515">
        <w:rPr>
          <w:lang w:val="sr-Latn-BA"/>
        </w:rPr>
        <w:t>32</w:t>
      </w:r>
      <w:r w:rsidRPr="00F93515">
        <w:rPr>
          <w:lang w:val="sr-Cyrl-CS"/>
        </w:rPr>
        <w:t xml:space="preserve"> КМ.</w:t>
      </w:r>
    </w:p>
    <w:p w:rsidR="003E325A" w:rsidRPr="00D02249" w:rsidRDefault="003E325A" w:rsidP="00D0224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BA"/>
        </w:rPr>
      </w:pPr>
    </w:p>
    <w:p w:rsidR="00460969" w:rsidRPr="005E7480" w:rsidRDefault="00362B96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</w:pP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Имајући у виду наведено </w:t>
      </w:r>
      <w:r w:rsidR="00B73E51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у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 202</w:t>
      </w:r>
      <w:r w:rsidR="003A28AD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5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. годин</w:t>
      </w:r>
      <w:r w:rsidR="00B73E51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и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 </w:t>
      </w:r>
      <w:r w:rsidR="00A1585D"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било</w:t>
      </w:r>
      <w:r w:rsidR="00EC2332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 </w:t>
      </w:r>
      <w:r w:rsidR="00EC2332"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је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 потребно </w:t>
      </w:r>
      <w:r w:rsidR="00281271" w:rsidRPr="00281271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>63.327</w:t>
      </w:r>
      <w:r w:rsidR="005E7480" w:rsidRPr="00281271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>,</w:t>
      </w:r>
      <w:r w:rsidR="00281271" w:rsidRPr="00281271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>37</w:t>
      </w:r>
      <w:r w:rsidR="005E7480" w:rsidRPr="005E7480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 xml:space="preserve"> КМ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 више средстава у буџету него за 202</w:t>
      </w:r>
      <w:r w:rsidR="003A28AD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4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. годину.</w:t>
      </w:r>
    </w:p>
    <w:p w:rsidR="00362B96" w:rsidRPr="00D02249" w:rsidRDefault="00362B96" w:rsidP="00D02249">
      <w:pPr>
        <w:spacing w:after="0" w:line="240" w:lineRule="auto"/>
        <w:ind w:left="720"/>
        <w:rPr>
          <w:rFonts w:ascii="Times New Roman" w:hAnsi="Times New Roman" w:cs="Times New Roman"/>
          <w:i/>
          <w:sz w:val="24"/>
          <w:szCs w:val="24"/>
          <w:lang w:val="sr-Cyrl-BA"/>
        </w:rPr>
      </w:pPr>
    </w:p>
    <w:p w:rsidR="003E325A" w:rsidRPr="00D02249" w:rsidRDefault="003E325A" w:rsidP="00D02249">
      <w:pPr>
        <w:pStyle w:val="Heading3"/>
        <w:numPr>
          <w:ilvl w:val="2"/>
          <w:numId w:val="28"/>
        </w:numPr>
        <w:spacing w:before="0" w:line="240" w:lineRule="auto"/>
        <w:rPr>
          <w:rFonts w:cs="Times New Roman"/>
          <w:lang w:val="sr-Cyrl-CS"/>
        </w:rPr>
      </w:pPr>
      <w:bookmarkStart w:id="5" w:name="_Toc227828741"/>
      <w:r w:rsidRPr="00D02249">
        <w:rPr>
          <w:rFonts w:cs="Times New Roman"/>
          <w:lang w:val="sr-Cyrl-CS"/>
        </w:rPr>
        <w:t>Право на личну инвалиднину</w:t>
      </w:r>
      <w:bookmarkEnd w:id="5"/>
    </w:p>
    <w:p w:rsidR="003E325A" w:rsidRPr="00D02249" w:rsidRDefault="003E325A" w:rsidP="00D0224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E325A" w:rsidRPr="00D02249" w:rsidRDefault="003E325A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D02249">
        <w:rPr>
          <w:rFonts w:ascii="Times New Roman" w:hAnsi="Times New Roman" w:cs="Times New Roman"/>
          <w:sz w:val="24"/>
          <w:szCs w:val="24"/>
          <w:lang w:val="sr-Cyrl-CS"/>
        </w:rPr>
        <w:t>Измјенама и допунама Закона о социјалној заштити, лична инвалиднина се уводи као основно право из Закона о социјалној заштити  од 01.01.2020. године.</w:t>
      </w:r>
      <w:r w:rsidRPr="00D022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2B96" w:rsidRPr="00D02249" w:rsidRDefault="00362B96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D02249">
        <w:rPr>
          <w:rFonts w:ascii="Times New Roman" w:hAnsi="Times New Roman" w:cs="Times New Roman"/>
          <w:sz w:val="24"/>
          <w:szCs w:val="24"/>
        </w:rPr>
        <w:t>Основица за утврђивање висине новчане помоћи у текућој години је просјечна нето плата у Републици остварена у претходној години. Средства за ово право обезбјеђуј</w:t>
      </w:r>
      <w:r w:rsidR="002E4D9B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е </w:t>
      </w:r>
      <w:r w:rsidRPr="00D02249">
        <w:rPr>
          <w:rFonts w:ascii="Times New Roman" w:hAnsi="Times New Roman" w:cs="Times New Roman"/>
          <w:sz w:val="24"/>
          <w:szCs w:val="24"/>
        </w:rPr>
        <w:t>Република</w:t>
      </w:r>
      <w:r w:rsidR="002E4D9B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Српска у</w:t>
      </w:r>
      <w:r w:rsidR="00940EE2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износу од</w:t>
      </w:r>
      <w:r w:rsidR="002E4D9B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100%.</w:t>
      </w:r>
      <w:r w:rsidR="00A1585D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 Лична инвалиднина</w:t>
      </w:r>
      <w:r w:rsidR="00A1585D" w:rsidRPr="00D02249">
        <w:rPr>
          <w:rFonts w:ascii="Times New Roman" w:hAnsi="Times New Roman" w:cs="Times New Roman"/>
          <w:sz w:val="24"/>
          <w:szCs w:val="24"/>
        </w:rPr>
        <w:t xml:space="preserve"> се исплаћује мјесечно</w:t>
      </w:r>
      <w:r w:rsidR="00A1585D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. </w:t>
      </w:r>
      <w:r w:rsidR="00DB5DCC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Имајући у виду да просјечна нето плата расте из године у годину на основу тога расте и основица за обрачун права на </w:t>
      </w:r>
      <w:r w:rsidR="00DB5DCC">
        <w:rPr>
          <w:rFonts w:ascii="Times New Roman" w:hAnsi="Times New Roman" w:cs="Times New Roman"/>
          <w:sz w:val="24"/>
          <w:szCs w:val="24"/>
          <w:lang w:val="sr-Cyrl-BA"/>
        </w:rPr>
        <w:t>личну инвалиднину, повећава се износ помоћи</w:t>
      </w:r>
      <w:r w:rsidR="00DB5DCC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DB5DCC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DB5DCC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повећањ</w:t>
      </w:r>
      <w:r w:rsidR="00DB5DCC"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="00DB5DCC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износ</w:t>
      </w:r>
      <w:r w:rsidR="00DB5DCC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DB5DCC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у просјеку за 10% по кориснику мјесечно</w:t>
      </w:r>
      <w:r w:rsidR="00A1585D" w:rsidRPr="00D02249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FC40E4" w:rsidRPr="00D02249" w:rsidRDefault="00FC40E4" w:rsidP="00FC40E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F93515">
        <w:rPr>
          <w:rFonts w:ascii="Times New Roman" w:hAnsi="Times New Roman" w:cs="Times New Roman"/>
          <w:sz w:val="24"/>
          <w:szCs w:val="24"/>
          <w:lang w:val="sr-Cyrl-CS"/>
        </w:rPr>
        <w:t>У 202</w:t>
      </w:r>
      <w:r w:rsidRPr="00F93515">
        <w:rPr>
          <w:rFonts w:ascii="Times New Roman" w:hAnsi="Times New Roman" w:cs="Times New Roman"/>
          <w:sz w:val="24"/>
          <w:szCs w:val="24"/>
          <w:lang w:val="sr-Latn-BA"/>
        </w:rPr>
        <w:t>5</w:t>
      </w:r>
      <w:r w:rsidRPr="00F93515">
        <w:rPr>
          <w:rFonts w:ascii="Times New Roman" w:hAnsi="Times New Roman" w:cs="Times New Roman"/>
          <w:sz w:val="24"/>
          <w:szCs w:val="24"/>
          <w:lang w:val="sr-Cyrl-CS"/>
        </w:rPr>
        <w:t xml:space="preserve">. години поднесено је 117 захтјева за остваривање права на личну инвалиднину </w:t>
      </w:r>
      <w:r w:rsidRPr="00F93515">
        <w:rPr>
          <w:rFonts w:ascii="Times New Roman" w:hAnsi="Times New Roman" w:cs="Times New Roman"/>
          <w:sz w:val="24"/>
          <w:szCs w:val="24"/>
          <w:lang w:val="sr-Cyrl-BA"/>
        </w:rPr>
        <w:t>и проведено је исто толико управних поступака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. Од укупног броја захтј</w:t>
      </w:r>
      <w:r w:rsidR="00B73E51"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ва признато је </w:t>
      </w:r>
      <w:r>
        <w:rPr>
          <w:rFonts w:ascii="Times New Roman" w:hAnsi="Times New Roman" w:cs="Times New Roman"/>
          <w:sz w:val="24"/>
          <w:szCs w:val="24"/>
          <w:lang w:val="sr-Latn-BA"/>
        </w:rPr>
        <w:t>75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, одбијен</w:t>
      </w:r>
      <w:r>
        <w:rPr>
          <w:rFonts w:ascii="Times New Roman" w:hAnsi="Times New Roman" w:cs="Times New Roman"/>
          <w:sz w:val="24"/>
          <w:szCs w:val="24"/>
          <w:lang w:val="sr-Cyrl-BA"/>
        </w:rPr>
        <w:t>о је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7 захтјева,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обустављен</w:t>
      </w:r>
      <w:r>
        <w:rPr>
          <w:rFonts w:ascii="Times New Roman" w:hAnsi="Times New Roman" w:cs="Times New Roman"/>
          <w:sz w:val="24"/>
          <w:szCs w:val="24"/>
          <w:lang w:val="sr-Cyrl-BA"/>
        </w:rPr>
        <w:t>а су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4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пост</w:t>
      </w:r>
      <w:r w:rsidR="00B73E51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пка</w:t>
      </w:r>
      <w:r w:rsidR="00B73E51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а право је престало за </w:t>
      </w:r>
      <w:r>
        <w:rPr>
          <w:rFonts w:ascii="Times New Roman" w:hAnsi="Times New Roman" w:cs="Times New Roman"/>
          <w:sz w:val="24"/>
          <w:szCs w:val="24"/>
          <w:lang w:val="sr-Cyrl-BA"/>
        </w:rPr>
        <w:t>31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корисника.</w:t>
      </w:r>
    </w:p>
    <w:p w:rsidR="00362B96" w:rsidRPr="00D02249" w:rsidRDefault="002E4D9B" w:rsidP="00D022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D02249">
        <w:rPr>
          <w:rFonts w:ascii="Times New Roman" w:hAnsi="Times New Roman" w:cs="Times New Roman"/>
          <w:sz w:val="24"/>
          <w:szCs w:val="24"/>
          <w:lang w:val="sr-Cyrl-BA"/>
        </w:rPr>
        <w:lastRenderedPageBreak/>
        <w:tab/>
        <w:t>У 202</w:t>
      </w:r>
      <w:r w:rsidR="00FC40E4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. години износ личне инвалиднине је повећан у односу на 202</w:t>
      </w:r>
      <w:r w:rsidR="00FC40E4">
        <w:rPr>
          <w:rFonts w:ascii="Times New Roman" w:hAnsi="Times New Roman" w:cs="Times New Roman"/>
          <w:sz w:val="24"/>
          <w:szCs w:val="24"/>
          <w:lang w:val="sr-Cyrl-BA"/>
        </w:rPr>
        <w:t>4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. годину и то за лице са оштећењем од 70% у износу од  </w:t>
      </w:r>
      <w:r w:rsidR="00B1131C">
        <w:rPr>
          <w:rFonts w:ascii="Times New Roman" w:hAnsi="Times New Roman" w:cs="Times New Roman"/>
          <w:sz w:val="24"/>
          <w:szCs w:val="24"/>
          <w:lang w:val="sr-Cyrl-BA"/>
        </w:rPr>
        <w:t>13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B1131C">
        <w:rPr>
          <w:rFonts w:ascii="Times New Roman" w:hAnsi="Times New Roman" w:cs="Times New Roman"/>
          <w:sz w:val="24"/>
          <w:szCs w:val="24"/>
          <w:lang w:val="sr-Cyrl-BA"/>
        </w:rPr>
        <w:t>0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0 КМ, за лице са оштећењем од 80%  у износу од </w:t>
      </w:r>
      <w:r w:rsidR="00B1131C">
        <w:rPr>
          <w:rFonts w:ascii="Times New Roman" w:hAnsi="Times New Roman" w:cs="Times New Roman"/>
          <w:sz w:val="24"/>
          <w:szCs w:val="24"/>
          <w:lang w:val="sr-Cyrl-BA"/>
        </w:rPr>
        <w:t>15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B1131C">
        <w:rPr>
          <w:rFonts w:ascii="Times New Roman" w:hAnsi="Times New Roman" w:cs="Times New Roman"/>
          <w:sz w:val="24"/>
          <w:szCs w:val="24"/>
          <w:lang w:val="sr-Cyrl-BA"/>
        </w:rPr>
        <w:t>60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КМ, за лице са оштећењем од 90%  у износ од </w:t>
      </w:r>
      <w:r w:rsidR="00B1131C">
        <w:rPr>
          <w:rFonts w:ascii="Times New Roman" w:hAnsi="Times New Roman" w:cs="Times New Roman"/>
          <w:sz w:val="24"/>
          <w:szCs w:val="24"/>
          <w:lang w:val="sr-Cyrl-BA"/>
        </w:rPr>
        <w:t>18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B1131C">
        <w:rPr>
          <w:rFonts w:ascii="Times New Roman" w:hAnsi="Times New Roman" w:cs="Times New Roman"/>
          <w:sz w:val="24"/>
          <w:szCs w:val="24"/>
          <w:lang w:val="sr-Cyrl-BA"/>
        </w:rPr>
        <w:t>20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КМ и за лице са оштећењем од 100% износу од </w:t>
      </w:r>
      <w:r w:rsidR="00B1131C">
        <w:rPr>
          <w:rFonts w:ascii="Times New Roman" w:hAnsi="Times New Roman" w:cs="Times New Roman"/>
          <w:sz w:val="24"/>
          <w:szCs w:val="24"/>
          <w:lang w:val="sr-Cyrl-BA"/>
        </w:rPr>
        <w:t>22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B1131C">
        <w:rPr>
          <w:rFonts w:ascii="Times New Roman" w:hAnsi="Times New Roman" w:cs="Times New Roman"/>
          <w:sz w:val="24"/>
          <w:szCs w:val="24"/>
          <w:lang w:val="sr-Cyrl-BA"/>
        </w:rPr>
        <w:t>10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КМ. </w:t>
      </w:r>
      <w:r w:rsidR="00FC40E4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</w:p>
    <w:p w:rsidR="002E4D9B" w:rsidRPr="00D02249" w:rsidRDefault="003E325A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2249">
        <w:rPr>
          <w:rFonts w:ascii="Times New Roman" w:hAnsi="Times New Roman" w:cs="Times New Roman"/>
          <w:sz w:val="24"/>
          <w:szCs w:val="24"/>
          <w:lang w:val="sr-Cyrl-CS"/>
        </w:rPr>
        <w:t>Закључно са 31.12.202</w:t>
      </w:r>
      <w:r w:rsidR="00B1131C">
        <w:rPr>
          <w:rFonts w:ascii="Times New Roman" w:hAnsi="Times New Roman" w:cs="Times New Roman"/>
          <w:sz w:val="24"/>
          <w:szCs w:val="24"/>
          <w:lang w:val="sr-Cyrl-BA"/>
        </w:rPr>
        <w:t>4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>. године</w:t>
      </w:r>
      <w:r w:rsidR="008F1395" w:rsidRPr="00D02249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укупно </w:t>
      </w:r>
      <w:r w:rsidR="0057038E" w:rsidRPr="00D02249">
        <w:rPr>
          <w:rFonts w:ascii="Times New Roman" w:hAnsi="Times New Roman" w:cs="Times New Roman"/>
          <w:sz w:val="24"/>
          <w:szCs w:val="24"/>
          <w:lang w:val="sr-Cyrl-BA"/>
        </w:rPr>
        <w:t>69</w:t>
      </w:r>
      <w:r w:rsidR="008F26FA">
        <w:rPr>
          <w:rFonts w:ascii="Times New Roman" w:hAnsi="Times New Roman" w:cs="Times New Roman"/>
          <w:sz w:val="24"/>
          <w:szCs w:val="24"/>
          <w:lang w:val="sr-Cyrl-BA"/>
        </w:rPr>
        <w:t>7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лиц</w:t>
      </w:r>
      <w:r w:rsidR="008F1395" w:rsidRPr="00D02249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са инвалидитетом је </w:t>
      </w:r>
      <w:r w:rsidR="00A1585D" w:rsidRPr="00D02249">
        <w:rPr>
          <w:rFonts w:ascii="Times New Roman" w:hAnsi="Times New Roman" w:cs="Times New Roman"/>
          <w:sz w:val="24"/>
          <w:szCs w:val="24"/>
          <w:lang w:val="sr-Cyrl-CS"/>
        </w:rPr>
        <w:t>остварило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1585D" w:rsidRPr="00D02249">
        <w:rPr>
          <w:rFonts w:ascii="Times New Roman" w:hAnsi="Times New Roman" w:cs="Times New Roman"/>
          <w:sz w:val="24"/>
          <w:szCs w:val="24"/>
          <w:lang w:val="sr-Cyrl-CS"/>
        </w:rPr>
        <w:t>право на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личну инвалиднину</w:t>
      </w:r>
      <w:r w:rsidR="00A1585D" w:rsidRPr="00D02249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2E4D9B" w:rsidRPr="00D02249" w:rsidRDefault="002E4D9B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2249">
        <w:rPr>
          <w:rFonts w:ascii="Times New Roman" w:hAnsi="Times New Roman" w:cs="Times New Roman"/>
          <w:sz w:val="24"/>
          <w:szCs w:val="24"/>
          <w:lang w:val="sr-Cyrl-CS"/>
        </w:rPr>
        <w:t>Закључно са 31.12.202</w:t>
      </w:r>
      <w:r w:rsidR="008F26FA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. године, укупно </w:t>
      </w:r>
      <w:r w:rsidR="00FC40E4">
        <w:rPr>
          <w:rFonts w:ascii="Times New Roman" w:hAnsi="Times New Roman" w:cs="Times New Roman"/>
          <w:sz w:val="24"/>
          <w:szCs w:val="24"/>
          <w:lang w:val="sr-Cyrl-BA"/>
        </w:rPr>
        <w:t>703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лица са инвалидитетом је </w:t>
      </w:r>
      <w:r w:rsidR="00A1585D" w:rsidRPr="00D02249">
        <w:rPr>
          <w:rFonts w:ascii="Times New Roman" w:hAnsi="Times New Roman" w:cs="Times New Roman"/>
          <w:sz w:val="24"/>
          <w:szCs w:val="24"/>
          <w:lang w:val="sr-Cyrl-CS"/>
        </w:rPr>
        <w:t>остварило право на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личну инвалиднину, а висина </w:t>
      </w:r>
      <w:r w:rsidR="00A1585D" w:rsidRPr="00D02249">
        <w:rPr>
          <w:rFonts w:ascii="Times New Roman" w:hAnsi="Times New Roman" w:cs="Times New Roman"/>
          <w:sz w:val="24"/>
          <w:szCs w:val="24"/>
          <w:lang w:val="sr-Cyrl-CS"/>
        </w:rPr>
        <w:t>износа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за исплату овог права зависи од степена тјелесног оштећења и износи:</w:t>
      </w:r>
    </w:p>
    <w:p w:rsidR="002E4D9B" w:rsidRPr="00D02249" w:rsidRDefault="002E4D9B" w:rsidP="00D02249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Код тјелесног оштећења од 100% </w:t>
      </w:r>
      <w:r w:rsidR="00A1585D" w:rsidRPr="00D02249">
        <w:rPr>
          <w:rFonts w:ascii="Times New Roman" w:hAnsi="Times New Roman" w:cs="Times New Roman"/>
          <w:sz w:val="24"/>
          <w:szCs w:val="24"/>
          <w:lang w:val="sr-Cyrl-CS"/>
        </w:rPr>
        <w:t>висина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износ</w:t>
      </w:r>
      <w:r w:rsidR="00A1585D" w:rsidRPr="00D02249">
        <w:rPr>
          <w:rFonts w:ascii="Times New Roman" w:hAnsi="Times New Roman" w:cs="Times New Roman"/>
          <w:sz w:val="24"/>
          <w:szCs w:val="24"/>
          <w:lang w:val="sr-Cyrl-CS"/>
        </w:rPr>
        <w:t>а је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1131C">
        <w:rPr>
          <w:rFonts w:ascii="Times New Roman" w:hAnsi="Times New Roman" w:cs="Times New Roman"/>
          <w:sz w:val="24"/>
          <w:szCs w:val="24"/>
          <w:lang w:val="sr-Cyrl-BA"/>
        </w:rPr>
        <w:t>238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B1131C">
        <w:rPr>
          <w:rFonts w:ascii="Times New Roman" w:hAnsi="Times New Roman" w:cs="Times New Roman"/>
          <w:sz w:val="24"/>
          <w:szCs w:val="24"/>
          <w:lang w:val="sr-Cyrl-BA"/>
        </w:rPr>
        <w:t>6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>8 КМ</w:t>
      </w:r>
      <w:r w:rsidR="00940EE2"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а користило је </w:t>
      </w:r>
      <w:r w:rsidR="00FC40E4">
        <w:rPr>
          <w:rFonts w:ascii="Times New Roman" w:hAnsi="Times New Roman" w:cs="Times New Roman"/>
          <w:sz w:val="24"/>
          <w:szCs w:val="24"/>
          <w:lang w:val="sr-Cyrl-CS"/>
        </w:rPr>
        <w:t>454</w:t>
      </w:r>
      <w:r w:rsidR="00940EE2"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корисника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>,</w:t>
      </w:r>
    </w:p>
    <w:p w:rsidR="002E4D9B" w:rsidRPr="00D02249" w:rsidRDefault="002E4D9B" w:rsidP="00D02249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Код тјелесног оштећења од   90% </w:t>
      </w:r>
      <w:r w:rsidR="00A1585D"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висина износа је </w:t>
      </w:r>
      <w:r w:rsidR="00B1131C">
        <w:rPr>
          <w:rFonts w:ascii="Times New Roman" w:hAnsi="Times New Roman" w:cs="Times New Roman"/>
          <w:sz w:val="24"/>
          <w:szCs w:val="24"/>
          <w:lang w:val="sr-Cyrl-CS"/>
        </w:rPr>
        <w:t>196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B1131C">
        <w:rPr>
          <w:rFonts w:ascii="Times New Roman" w:hAnsi="Times New Roman" w:cs="Times New Roman"/>
          <w:sz w:val="24"/>
          <w:szCs w:val="24"/>
          <w:lang w:val="sr-Cyrl-BA"/>
        </w:rPr>
        <w:t>56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КМ</w:t>
      </w:r>
      <w:r w:rsidR="00940EE2"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а користило је </w:t>
      </w:r>
      <w:r w:rsidR="00FC40E4">
        <w:rPr>
          <w:rFonts w:ascii="Times New Roman" w:hAnsi="Times New Roman" w:cs="Times New Roman"/>
          <w:sz w:val="24"/>
          <w:szCs w:val="24"/>
          <w:lang w:val="sr-Cyrl-CS"/>
        </w:rPr>
        <w:t>56</w:t>
      </w:r>
      <w:r w:rsidR="00940EE2"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корисника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>,</w:t>
      </w:r>
    </w:p>
    <w:p w:rsidR="002E4D9B" w:rsidRPr="00D02249" w:rsidRDefault="002E4D9B" w:rsidP="00D02249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Код тјелесног оштећења од   80% </w:t>
      </w:r>
      <w:r w:rsidR="00A1585D"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висина износа је 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>1</w:t>
      </w:r>
      <w:r w:rsidR="00B1131C">
        <w:rPr>
          <w:rFonts w:ascii="Times New Roman" w:hAnsi="Times New Roman" w:cs="Times New Roman"/>
          <w:sz w:val="24"/>
          <w:szCs w:val="24"/>
          <w:lang w:val="sr-Cyrl-BA"/>
        </w:rPr>
        <w:t>68,48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КМ</w:t>
      </w:r>
      <w:r w:rsidR="00940EE2"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а користило је </w:t>
      </w:r>
      <w:r w:rsidR="00FC40E4">
        <w:rPr>
          <w:rFonts w:ascii="Times New Roman" w:hAnsi="Times New Roman" w:cs="Times New Roman"/>
          <w:sz w:val="24"/>
          <w:szCs w:val="24"/>
          <w:lang w:val="sr-Cyrl-CS"/>
        </w:rPr>
        <w:t>165</w:t>
      </w:r>
      <w:r w:rsidR="00940EE2"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корисника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>,</w:t>
      </w:r>
    </w:p>
    <w:p w:rsidR="002E4D9B" w:rsidRPr="00D02249" w:rsidRDefault="002E4D9B" w:rsidP="00D02249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Код тјелесног оштећења од   70% </w:t>
      </w:r>
      <w:r w:rsidR="00A1585D"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висина износа је 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>1</w:t>
      </w:r>
      <w:r w:rsidR="009D7EDC">
        <w:rPr>
          <w:rFonts w:ascii="Times New Roman" w:hAnsi="Times New Roman" w:cs="Times New Roman"/>
          <w:sz w:val="24"/>
          <w:szCs w:val="24"/>
          <w:lang w:val="sr-Cyrl-BA"/>
        </w:rPr>
        <w:t>40,40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КМ</w:t>
      </w:r>
      <w:r w:rsidR="00940EE2"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а користило је </w:t>
      </w:r>
      <w:r w:rsidR="00FC40E4">
        <w:rPr>
          <w:rFonts w:ascii="Times New Roman" w:hAnsi="Times New Roman" w:cs="Times New Roman"/>
          <w:sz w:val="24"/>
          <w:szCs w:val="24"/>
          <w:lang w:val="sr-Cyrl-CS"/>
        </w:rPr>
        <w:t>28</w:t>
      </w:r>
      <w:r w:rsidR="00940EE2"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корисника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2E4D9B" w:rsidRPr="00D02249" w:rsidRDefault="002E4D9B" w:rsidP="00D02249">
      <w:pPr>
        <w:spacing w:after="0" w:line="240" w:lineRule="auto"/>
        <w:jc w:val="both"/>
        <w:rPr>
          <w:rFonts w:ascii="Times New Roman" w:hAnsi="Times New Roman" w:cs="Times New Roman"/>
          <w:i/>
          <w:lang w:val="sr-Cyrl-BA"/>
        </w:rPr>
      </w:pPr>
    </w:p>
    <w:p w:rsidR="00B73E51" w:rsidRPr="005E7480" w:rsidRDefault="00B73E51" w:rsidP="00B73E5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</w:pP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Имајући у виду наведено </w:t>
      </w:r>
      <w:r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у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 202</w:t>
      </w:r>
      <w:r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5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. годин</w:t>
      </w:r>
      <w:r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и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 било</w:t>
      </w:r>
      <w:r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 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је потребно </w:t>
      </w:r>
      <w:r w:rsidR="00281271" w:rsidRPr="00281271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>194</w:t>
      </w:r>
      <w:r w:rsidRPr="00281271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>.</w:t>
      </w:r>
      <w:r w:rsidR="00281271" w:rsidRPr="00281271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>411</w:t>
      </w:r>
      <w:r w:rsidRPr="00281271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>,8</w:t>
      </w:r>
      <w:r w:rsidR="00281271" w:rsidRPr="00281271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>3</w:t>
      </w:r>
      <w:r w:rsidRPr="005E7480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 xml:space="preserve"> КМ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 више средстава у буџету него за 202</w:t>
      </w:r>
      <w:r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4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. годину.</w:t>
      </w:r>
    </w:p>
    <w:p w:rsidR="0066359B" w:rsidRPr="00D02249" w:rsidRDefault="0066359B" w:rsidP="00D02249">
      <w:pPr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E325A" w:rsidRPr="00D02249" w:rsidRDefault="00FE03FE" w:rsidP="00D02249">
      <w:pPr>
        <w:pStyle w:val="Heading3"/>
        <w:numPr>
          <w:ilvl w:val="2"/>
          <w:numId w:val="28"/>
        </w:numPr>
        <w:spacing w:before="0" w:line="240" w:lineRule="auto"/>
        <w:rPr>
          <w:rFonts w:cs="Times New Roman"/>
          <w:lang w:val="sr-Cyrl-CS"/>
        </w:rPr>
      </w:pPr>
      <w:bookmarkStart w:id="6" w:name="_Toc227828742"/>
      <w:r w:rsidRPr="00D02249">
        <w:rPr>
          <w:rFonts w:cs="Times New Roman"/>
          <w:lang w:val="sr-Cyrl-CS"/>
        </w:rPr>
        <w:t>Право на</w:t>
      </w:r>
      <w:r w:rsidR="003E325A" w:rsidRPr="00D02249">
        <w:rPr>
          <w:rFonts w:cs="Times New Roman"/>
          <w:lang w:val="sr-Cyrl-CS"/>
        </w:rPr>
        <w:t xml:space="preserve"> додат</w:t>
      </w:r>
      <w:r w:rsidRPr="00D02249">
        <w:rPr>
          <w:rFonts w:cs="Times New Roman"/>
          <w:lang w:val="sr-Cyrl-CS"/>
        </w:rPr>
        <w:t>а</w:t>
      </w:r>
      <w:r w:rsidR="003E325A" w:rsidRPr="00D02249">
        <w:rPr>
          <w:rFonts w:cs="Times New Roman"/>
          <w:lang w:val="sr-Cyrl-CS"/>
        </w:rPr>
        <w:t>к за помоћ и његу другог лица</w:t>
      </w:r>
      <w:bookmarkEnd w:id="6"/>
    </w:p>
    <w:p w:rsidR="003E325A" w:rsidRPr="00D02249" w:rsidRDefault="003E325A" w:rsidP="00D02249">
      <w:pPr>
        <w:pStyle w:val="ListParagraph"/>
        <w:ind w:left="1080"/>
        <w:rPr>
          <w:b/>
          <w:lang w:val="sr-Cyrl-CS"/>
        </w:rPr>
      </w:pPr>
    </w:p>
    <w:p w:rsidR="00DF3626" w:rsidRPr="00D02249" w:rsidRDefault="003E325A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D02249">
        <w:rPr>
          <w:rFonts w:ascii="Times New Roman" w:hAnsi="Times New Roman" w:cs="Times New Roman"/>
          <w:sz w:val="24"/>
          <w:szCs w:val="24"/>
        </w:rPr>
        <w:t xml:space="preserve">Право на додатак </w:t>
      </w:r>
      <w:proofErr w:type="gramStart"/>
      <w:r w:rsidRPr="00D02249">
        <w:rPr>
          <w:rFonts w:ascii="Times New Roman" w:hAnsi="Times New Roman" w:cs="Times New Roman"/>
          <w:sz w:val="24"/>
          <w:szCs w:val="24"/>
        </w:rPr>
        <w:t>за  помоћ</w:t>
      </w:r>
      <w:proofErr w:type="gramEnd"/>
      <w:r w:rsidRPr="00D02249">
        <w:rPr>
          <w:rFonts w:ascii="Times New Roman" w:hAnsi="Times New Roman" w:cs="Times New Roman"/>
          <w:sz w:val="24"/>
          <w:szCs w:val="24"/>
        </w:rPr>
        <w:t xml:space="preserve"> и његу другог лица има лице старије од три године које је због тјелесних, менталних, чулних поремећаја, изражених промјена у здравственом стању  неопходна стална помоћ и њега другог лица, под условом да ово право не може остварити по другом основу и не користи право на смјештај у установу социјалне заштите или су смјештени у другу установу на терет буџетских средстава.          </w:t>
      </w:r>
    </w:p>
    <w:p w:rsidR="003E325A" w:rsidRPr="00D02249" w:rsidRDefault="003E325A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02249">
        <w:rPr>
          <w:rFonts w:ascii="Times New Roman" w:hAnsi="Times New Roman" w:cs="Times New Roman"/>
          <w:sz w:val="24"/>
          <w:szCs w:val="24"/>
        </w:rPr>
        <w:t>Додатак за помоћ и његу другог лица признаје се на основу налаза и мишљења стручних комисија:</w:t>
      </w:r>
    </w:p>
    <w:p w:rsidR="003E325A" w:rsidRPr="00D02249" w:rsidRDefault="003E325A" w:rsidP="00D02249">
      <w:pPr>
        <w:pStyle w:val="ListParagraph"/>
        <w:numPr>
          <w:ilvl w:val="0"/>
          <w:numId w:val="5"/>
        </w:numPr>
        <w:jc w:val="both"/>
        <w:rPr>
          <w:lang w:val="ru-RU"/>
        </w:rPr>
      </w:pPr>
      <w:r w:rsidRPr="00D02249">
        <w:rPr>
          <w:lang w:val="ru-RU"/>
        </w:rPr>
        <w:t>За дјецу до 18 година-Првостепена стручна комисија за процјену потреба и усмјеравање дјеце и омладине са сметњама у развоју</w:t>
      </w:r>
    </w:p>
    <w:p w:rsidR="00940EE2" w:rsidRPr="007D4EC1" w:rsidRDefault="003E325A" w:rsidP="00D02249">
      <w:pPr>
        <w:pStyle w:val="ListParagraph"/>
        <w:numPr>
          <w:ilvl w:val="0"/>
          <w:numId w:val="5"/>
        </w:numPr>
        <w:jc w:val="both"/>
        <w:rPr>
          <w:lang w:val="ru-RU"/>
        </w:rPr>
      </w:pPr>
      <w:r w:rsidRPr="00D02249">
        <w:rPr>
          <w:lang w:val="ru-RU"/>
        </w:rPr>
        <w:t>За одрасла лица- Првостепена стручна комисија за утврђивање способности лица у поступку остваривања права из социјалне заштите и утврђивање функционалног стања корисника.</w:t>
      </w:r>
    </w:p>
    <w:p w:rsidR="00A1585D" w:rsidRPr="00D02249" w:rsidRDefault="00A1585D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D02249">
        <w:rPr>
          <w:rFonts w:ascii="Times New Roman" w:hAnsi="Times New Roman" w:cs="Times New Roman"/>
          <w:sz w:val="24"/>
          <w:szCs w:val="24"/>
        </w:rPr>
        <w:t>Основица за утврђивање висине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износа</w:t>
      </w:r>
      <w:r w:rsidRPr="00D02249">
        <w:rPr>
          <w:rFonts w:ascii="Times New Roman" w:hAnsi="Times New Roman" w:cs="Times New Roman"/>
          <w:sz w:val="24"/>
          <w:szCs w:val="24"/>
        </w:rPr>
        <w:t xml:space="preserve"> 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додатка за помоћ и његу другог лица</w:t>
      </w:r>
      <w:r w:rsidRPr="00D02249">
        <w:rPr>
          <w:rFonts w:ascii="Times New Roman" w:hAnsi="Times New Roman" w:cs="Times New Roman"/>
          <w:sz w:val="24"/>
          <w:szCs w:val="24"/>
        </w:rPr>
        <w:t xml:space="preserve"> у текућој години је просјечна нето плата у Републици остварена у претходној години. Средства за ово право обезбјеђуј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е </w:t>
      </w:r>
      <w:r w:rsidRPr="00D02249">
        <w:rPr>
          <w:rFonts w:ascii="Times New Roman" w:hAnsi="Times New Roman" w:cs="Times New Roman"/>
          <w:sz w:val="24"/>
          <w:szCs w:val="24"/>
        </w:rPr>
        <w:t>Република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Српска у износу од 50% и Град Бијељина у износу од 50%</w:t>
      </w:r>
      <w:r w:rsidR="00871250" w:rsidRPr="00D02249">
        <w:rPr>
          <w:rFonts w:ascii="Times New Roman" w:hAnsi="Times New Roman" w:cs="Times New Roman"/>
          <w:sz w:val="24"/>
          <w:szCs w:val="24"/>
          <w:lang w:val="sr-Cyrl-BA"/>
        </w:rPr>
        <w:t>. Право на додатак за помоћ у његу другог лица</w:t>
      </w:r>
      <w:r w:rsidR="00871250" w:rsidRPr="00D02249">
        <w:rPr>
          <w:rFonts w:ascii="Times New Roman" w:hAnsi="Times New Roman" w:cs="Times New Roman"/>
          <w:sz w:val="24"/>
          <w:szCs w:val="24"/>
        </w:rPr>
        <w:t xml:space="preserve"> се исплаћује мјесечно</w:t>
      </w:r>
      <w:r w:rsidR="00871250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. 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DB5DCC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Имајући у виду да просјечна нето плата расте из године у годину на основу тога расте и основица за обрачун права на </w:t>
      </w:r>
      <w:r w:rsidR="00EB5C20">
        <w:rPr>
          <w:rFonts w:ascii="Times New Roman" w:hAnsi="Times New Roman" w:cs="Times New Roman"/>
          <w:sz w:val="24"/>
          <w:szCs w:val="24"/>
          <w:lang w:val="sr-Cyrl-BA"/>
        </w:rPr>
        <w:t>додатак за помоћ  ињегу другог лица</w:t>
      </w:r>
      <w:r w:rsidR="00DB5DCC">
        <w:rPr>
          <w:rFonts w:ascii="Times New Roman" w:hAnsi="Times New Roman" w:cs="Times New Roman"/>
          <w:sz w:val="24"/>
          <w:szCs w:val="24"/>
          <w:lang w:val="sr-Cyrl-BA"/>
        </w:rPr>
        <w:t>, повећава се износ помоћи</w:t>
      </w:r>
      <w:r w:rsidR="00DB5DCC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DB5DCC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DB5DCC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повећањ</w:t>
      </w:r>
      <w:r w:rsidR="00DB5DCC"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="00DB5DCC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износ</w:t>
      </w:r>
      <w:r w:rsidR="00DB5DCC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DB5DCC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у просјеку за 10% по кориснику мјесечно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B40B22" w:rsidRPr="00D02249" w:rsidRDefault="00B40B22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2249">
        <w:rPr>
          <w:rFonts w:ascii="Times New Roman" w:hAnsi="Times New Roman" w:cs="Times New Roman"/>
          <w:sz w:val="24"/>
          <w:szCs w:val="24"/>
          <w:lang w:val="ru-RU"/>
        </w:rPr>
        <w:t>Број корисника додатка за помоћ и његу другог лица закључно са 31.12.202</w:t>
      </w:r>
      <w:r w:rsidR="009D7EDC">
        <w:rPr>
          <w:rFonts w:ascii="Times New Roman" w:hAnsi="Times New Roman" w:cs="Times New Roman"/>
          <w:sz w:val="24"/>
          <w:szCs w:val="24"/>
          <w:lang w:val="sr-Cyrl-BA"/>
        </w:rPr>
        <w:t>4</w:t>
      </w:r>
      <w:r w:rsidRPr="00D02249">
        <w:rPr>
          <w:rFonts w:ascii="Times New Roman" w:hAnsi="Times New Roman" w:cs="Times New Roman"/>
          <w:sz w:val="24"/>
          <w:szCs w:val="24"/>
          <w:lang w:val="ru-RU"/>
        </w:rPr>
        <w:t xml:space="preserve">. године је </w:t>
      </w:r>
      <w:r w:rsidR="009D7EDC" w:rsidRPr="00D02249">
        <w:rPr>
          <w:rFonts w:ascii="Times New Roman" w:hAnsi="Times New Roman" w:cs="Times New Roman"/>
          <w:sz w:val="24"/>
          <w:szCs w:val="24"/>
          <w:lang w:val="ru-RU"/>
        </w:rPr>
        <w:t>2.522</w:t>
      </w:r>
      <w:r w:rsidRPr="00D02249">
        <w:rPr>
          <w:rFonts w:ascii="Times New Roman" w:hAnsi="Times New Roman" w:cs="Times New Roman"/>
          <w:sz w:val="24"/>
          <w:szCs w:val="24"/>
          <w:lang w:val="ru-RU"/>
        </w:rPr>
        <w:t xml:space="preserve">, од којих је право у првој групи остваривало </w:t>
      </w:r>
      <w:r w:rsidR="009D7EDC" w:rsidRPr="00D02249">
        <w:rPr>
          <w:rFonts w:ascii="Times New Roman" w:hAnsi="Times New Roman" w:cs="Times New Roman"/>
          <w:sz w:val="24"/>
          <w:szCs w:val="24"/>
          <w:lang w:val="ru-RU"/>
        </w:rPr>
        <w:t xml:space="preserve">971 </w:t>
      </w:r>
      <w:r w:rsidRPr="00D02249">
        <w:rPr>
          <w:rFonts w:ascii="Times New Roman" w:hAnsi="Times New Roman" w:cs="Times New Roman"/>
          <w:sz w:val="24"/>
          <w:szCs w:val="24"/>
          <w:lang w:val="ru-RU"/>
        </w:rPr>
        <w:t xml:space="preserve">корисника, а у другој групи </w:t>
      </w:r>
      <w:r w:rsidR="009D7EDC" w:rsidRPr="00D02249">
        <w:rPr>
          <w:rFonts w:ascii="Times New Roman" w:hAnsi="Times New Roman" w:cs="Times New Roman"/>
          <w:sz w:val="24"/>
          <w:szCs w:val="24"/>
          <w:lang w:val="ru-RU"/>
        </w:rPr>
        <w:t xml:space="preserve">1.551 </w:t>
      </w:r>
      <w:r w:rsidRPr="00D02249">
        <w:rPr>
          <w:rFonts w:ascii="Times New Roman" w:hAnsi="Times New Roman" w:cs="Times New Roman"/>
          <w:sz w:val="24"/>
          <w:szCs w:val="24"/>
          <w:lang w:val="ru-RU"/>
        </w:rPr>
        <w:t>корисник.</w:t>
      </w:r>
    </w:p>
    <w:p w:rsidR="00B40B22" w:rsidRPr="00D02249" w:rsidRDefault="00B40B22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2249">
        <w:rPr>
          <w:rFonts w:ascii="Times New Roman" w:hAnsi="Times New Roman" w:cs="Times New Roman"/>
          <w:sz w:val="24"/>
          <w:szCs w:val="24"/>
          <w:lang w:val="ru-RU"/>
        </w:rPr>
        <w:t>Висина накнаде за додатак за помоћ и његу другог лица у 202</w:t>
      </w:r>
      <w:r w:rsidR="009D7ED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D02249">
        <w:rPr>
          <w:rFonts w:ascii="Times New Roman" w:hAnsi="Times New Roman" w:cs="Times New Roman"/>
          <w:sz w:val="24"/>
          <w:szCs w:val="24"/>
          <w:lang w:val="ru-RU"/>
        </w:rPr>
        <w:t xml:space="preserve">. години за један мјесец износила је  за прву групу корисника </w:t>
      </w:r>
      <w:r w:rsidR="009D7EDC">
        <w:rPr>
          <w:rFonts w:ascii="Times New Roman" w:hAnsi="Times New Roman" w:cs="Times New Roman"/>
          <w:sz w:val="24"/>
          <w:szCs w:val="24"/>
          <w:lang w:val="ru-RU"/>
        </w:rPr>
        <w:t>280</w:t>
      </w:r>
      <w:r w:rsidRPr="00D02249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9D7EDC">
        <w:rPr>
          <w:rFonts w:ascii="Times New Roman" w:hAnsi="Times New Roman" w:cs="Times New Roman"/>
          <w:sz w:val="24"/>
          <w:szCs w:val="24"/>
          <w:lang w:val="sr-Cyrl-BA"/>
        </w:rPr>
        <w:t>2</w:t>
      </w:r>
      <w:r w:rsidRPr="00D02249">
        <w:rPr>
          <w:rFonts w:ascii="Times New Roman" w:hAnsi="Times New Roman" w:cs="Times New Roman"/>
          <w:sz w:val="24"/>
          <w:szCs w:val="24"/>
          <w:lang w:val="ru-RU"/>
        </w:rPr>
        <w:t xml:space="preserve">8 КМ, а за другу групу </w:t>
      </w:r>
      <w:r w:rsidR="009D7EDC">
        <w:rPr>
          <w:rFonts w:ascii="Times New Roman" w:hAnsi="Times New Roman" w:cs="Times New Roman"/>
          <w:sz w:val="24"/>
          <w:szCs w:val="24"/>
          <w:lang w:val="ru-RU"/>
        </w:rPr>
        <w:t>140</w:t>
      </w:r>
      <w:r w:rsidRPr="00D02249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9D7EDC">
        <w:rPr>
          <w:rFonts w:ascii="Times New Roman" w:hAnsi="Times New Roman" w:cs="Times New Roman"/>
          <w:sz w:val="24"/>
          <w:szCs w:val="24"/>
          <w:lang w:val="sr-Cyrl-BA"/>
        </w:rPr>
        <w:t>1</w:t>
      </w:r>
      <w:r w:rsidRPr="00D02249">
        <w:rPr>
          <w:rFonts w:ascii="Times New Roman" w:hAnsi="Times New Roman" w:cs="Times New Roman"/>
          <w:sz w:val="24"/>
          <w:szCs w:val="24"/>
          <w:lang w:val="ru-RU"/>
        </w:rPr>
        <w:t>4 КМ.</w:t>
      </w:r>
    </w:p>
    <w:p w:rsidR="00FC40E4" w:rsidRPr="00AD05A8" w:rsidRDefault="00FC40E4" w:rsidP="00FC40E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AD05A8">
        <w:rPr>
          <w:rFonts w:ascii="Times New Roman" w:hAnsi="Times New Roman" w:cs="Times New Roman"/>
          <w:sz w:val="24"/>
          <w:szCs w:val="24"/>
          <w:lang w:val="sr-Cyrl-CS"/>
        </w:rPr>
        <w:t>У 202</w:t>
      </w:r>
      <w:r w:rsidRPr="00AD05A8">
        <w:rPr>
          <w:rFonts w:ascii="Times New Roman" w:hAnsi="Times New Roman" w:cs="Times New Roman"/>
          <w:sz w:val="24"/>
          <w:szCs w:val="24"/>
          <w:lang w:val="sr-Latn-BA"/>
        </w:rPr>
        <w:t>5</w:t>
      </w:r>
      <w:r w:rsidRPr="00AD05A8">
        <w:rPr>
          <w:rFonts w:ascii="Times New Roman" w:hAnsi="Times New Roman" w:cs="Times New Roman"/>
          <w:sz w:val="24"/>
          <w:szCs w:val="24"/>
          <w:lang w:val="sr-Cyrl-CS"/>
        </w:rPr>
        <w:t>. години 1203</w:t>
      </w:r>
      <w:r w:rsidR="0082199A">
        <w:rPr>
          <w:rFonts w:ascii="Times New Roman" w:hAnsi="Times New Roman" w:cs="Times New Roman"/>
          <w:sz w:val="24"/>
          <w:szCs w:val="24"/>
          <w:lang w:val="sr-Cyrl-CS"/>
        </w:rPr>
        <w:t xml:space="preserve"> лица поднијело је</w:t>
      </w:r>
      <w:r w:rsidRPr="00AD05A8">
        <w:rPr>
          <w:rFonts w:ascii="Times New Roman" w:hAnsi="Times New Roman" w:cs="Times New Roman"/>
          <w:sz w:val="24"/>
          <w:szCs w:val="24"/>
          <w:lang w:val="sr-Cyrl-CS"/>
        </w:rPr>
        <w:t xml:space="preserve"> захтјев за остваривање права на додатак за помоћ и његу другог лица </w:t>
      </w:r>
      <w:r w:rsidRPr="00AD05A8">
        <w:rPr>
          <w:rFonts w:ascii="Times New Roman" w:hAnsi="Times New Roman" w:cs="Times New Roman"/>
          <w:sz w:val="24"/>
          <w:szCs w:val="24"/>
          <w:lang w:val="sr-Cyrl-BA"/>
        </w:rPr>
        <w:t xml:space="preserve">и проведено је исто толико управних поступака. Од укупног броја </w:t>
      </w:r>
      <w:r w:rsidR="0082199A">
        <w:rPr>
          <w:rFonts w:ascii="Times New Roman" w:hAnsi="Times New Roman" w:cs="Times New Roman"/>
          <w:sz w:val="24"/>
          <w:szCs w:val="24"/>
          <w:lang w:val="sr-Cyrl-BA"/>
        </w:rPr>
        <w:t xml:space="preserve">поднесених </w:t>
      </w:r>
      <w:r w:rsidRPr="00AD05A8">
        <w:rPr>
          <w:rFonts w:ascii="Times New Roman" w:hAnsi="Times New Roman" w:cs="Times New Roman"/>
          <w:sz w:val="24"/>
          <w:szCs w:val="24"/>
          <w:lang w:val="sr-Cyrl-BA"/>
        </w:rPr>
        <w:t>захтј</w:t>
      </w:r>
      <w:r w:rsidR="0082199A"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Pr="00AD05A8">
        <w:rPr>
          <w:rFonts w:ascii="Times New Roman" w:hAnsi="Times New Roman" w:cs="Times New Roman"/>
          <w:sz w:val="24"/>
          <w:szCs w:val="24"/>
          <w:lang w:val="sr-Cyrl-BA"/>
        </w:rPr>
        <w:t>ва право</w:t>
      </w:r>
      <w:r w:rsidR="0082199A">
        <w:rPr>
          <w:rFonts w:ascii="Times New Roman" w:hAnsi="Times New Roman" w:cs="Times New Roman"/>
          <w:sz w:val="24"/>
          <w:szCs w:val="24"/>
          <w:lang w:val="sr-Cyrl-BA"/>
        </w:rPr>
        <w:t xml:space="preserve"> на додатак за помоћ и његу другог лица остварило је</w:t>
      </w:r>
      <w:r w:rsidRPr="00AD05A8">
        <w:rPr>
          <w:rFonts w:ascii="Times New Roman" w:hAnsi="Times New Roman" w:cs="Times New Roman"/>
          <w:sz w:val="24"/>
          <w:szCs w:val="24"/>
          <w:lang w:val="sr-Cyrl-BA"/>
        </w:rPr>
        <w:t xml:space="preserve"> 737 </w:t>
      </w:r>
      <w:r w:rsidR="0082199A">
        <w:rPr>
          <w:rFonts w:ascii="Times New Roman" w:hAnsi="Times New Roman" w:cs="Times New Roman"/>
          <w:sz w:val="24"/>
          <w:szCs w:val="24"/>
          <w:lang w:val="sr-Cyrl-BA"/>
        </w:rPr>
        <w:t>корисника</w:t>
      </w:r>
      <w:r w:rsidRPr="00AD05A8">
        <w:rPr>
          <w:rFonts w:ascii="Times New Roman" w:hAnsi="Times New Roman" w:cs="Times New Roman"/>
          <w:sz w:val="24"/>
          <w:szCs w:val="24"/>
          <w:lang w:val="sr-Cyrl-BA"/>
        </w:rPr>
        <w:t>, одбијено је 97 захт</w:t>
      </w:r>
      <w:r w:rsidRPr="00AD05A8">
        <w:rPr>
          <w:rFonts w:ascii="Times New Roman" w:hAnsi="Times New Roman" w:cs="Times New Roman"/>
          <w:sz w:val="24"/>
          <w:szCs w:val="24"/>
          <w:lang w:val="sr-Latn-BA"/>
        </w:rPr>
        <w:t>j</w:t>
      </w:r>
      <w:r w:rsidRPr="00AD05A8">
        <w:rPr>
          <w:rFonts w:ascii="Times New Roman" w:hAnsi="Times New Roman" w:cs="Times New Roman"/>
          <w:sz w:val="24"/>
          <w:szCs w:val="24"/>
          <w:lang w:val="sr-Cyrl-BA"/>
        </w:rPr>
        <w:t>ева, обустављено је 65 поступака</w:t>
      </w:r>
      <w:r w:rsidR="0082199A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Pr="00AD05A8">
        <w:rPr>
          <w:rFonts w:ascii="Times New Roman" w:hAnsi="Times New Roman" w:cs="Times New Roman"/>
          <w:sz w:val="24"/>
          <w:szCs w:val="24"/>
          <w:lang w:val="sr-Cyrl-BA"/>
        </w:rPr>
        <w:t xml:space="preserve"> а право је престало за 304 корисника.</w:t>
      </w:r>
    </w:p>
    <w:p w:rsidR="00FC40E4" w:rsidRDefault="00FC40E4" w:rsidP="00FC40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05A8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AD05A8">
        <w:rPr>
          <w:rFonts w:ascii="Times New Roman" w:hAnsi="Times New Roman" w:cs="Times New Roman"/>
          <w:sz w:val="24"/>
          <w:szCs w:val="24"/>
          <w:lang w:val="ru-RU"/>
        </w:rPr>
        <w:t>Број корисника додатка за помоћ и његу другог лица закључно са 31.12.202</w:t>
      </w:r>
      <w:r w:rsidRPr="00AD05A8">
        <w:rPr>
          <w:rFonts w:ascii="Times New Roman" w:hAnsi="Times New Roman" w:cs="Times New Roman"/>
          <w:sz w:val="24"/>
          <w:szCs w:val="24"/>
          <w:lang w:val="sr-Latn-BA"/>
        </w:rPr>
        <w:t>5</w:t>
      </w:r>
      <w:r w:rsidRPr="00AD05A8">
        <w:rPr>
          <w:rFonts w:ascii="Times New Roman" w:hAnsi="Times New Roman" w:cs="Times New Roman"/>
          <w:sz w:val="24"/>
          <w:szCs w:val="24"/>
          <w:lang w:val="ru-RU"/>
        </w:rPr>
        <w:t>. године је 2.</w:t>
      </w:r>
      <w:r w:rsidRPr="00AD05A8">
        <w:rPr>
          <w:rFonts w:ascii="Times New Roman" w:hAnsi="Times New Roman" w:cs="Times New Roman"/>
          <w:sz w:val="24"/>
          <w:szCs w:val="24"/>
          <w:lang w:val="sr-Latn-BA"/>
        </w:rPr>
        <w:t>655</w:t>
      </w:r>
      <w:r w:rsidRPr="00AD05A8">
        <w:rPr>
          <w:rFonts w:ascii="Times New Roman" w:hAnsi="Times New Roman" w:cs="Times New Roman"/>
          <w:sz w:val="24"/>
          <w:szCs w:val="24"/>
          <w:lang w:val="ru-RU"/>
        </w:rPr>
        <w:t xml:space="preserve"> од којих је право у првој групи оствари</w:t>
      </w:r>
      <w:r w:rsidRPr="00AD05A8">
        <w:rPr>
          <w:rFonts w:ascii="Times New Roman" w:hAnsi="Times New Roman" w:cs="Times New Roman"/>
          <w:sz w:val="24"/>
          <w:szCs w:val="24"/>
          <w:lang w:val="sr-Cyrl-BA"/>
        </w:rPr>
        <w:t>л</w:t>
      </w:r>
      <w:r w:rsidRPr="00AD05A8">
        <w:rPr>
          <w:rFonts w:ascii="Times New Roman" w:hAnsi="Times New Roman" w:cs="Times New Roman"/>
          <w:sz w:val="24"/>
          <w:szCs w:val="24"/>
          <w:lang w:val="ru-RU"/>
        </w:rPr>
        <w:t>о 97</w:t>
      </w:r>
      <w:r w:rsidRPr="00AD05A8">
        <w:rPr>
          <w:rFonts w:ascii="Times New Roman" w:hAnsi="Times New Roman" w:cs="Times New Roman"/>
          <w:sz w:val="24"/>
          <w:szCs w:val="24"/>
          <w:lang w:val="sr-Latn-BA"/>
        </w:rPr>
        <w:t>0</w:t>
      </w:r>
      <w:r w:rsidRPr="00AD05A8">
        <w:rPr>
          <w:rFonts w:ascii="Times New Roman" w:hAnsi="Times New Roman" w:cs="Times New Roman"/>
          <w:sz w:val="24"/>
          <w:szCs w:val="24"/>
          <w:lang w:val="ru-RU"/>
        </w:rPr>
        <w:t xml:space="preserve"> корисника, а у другој групи 1.</w:t>
      </w:r>
      <w:r w:rsidRPr="00AD05A8">
        <w:rPr>
          <w:rFonts w:ascii="Times New Roman" w:hAnsi="Times New Roman" w:cs="Times New Roman"/>
          <w:sz w:val="24"/>
          <w:szCs w:val="24"/>
          <w:lang w:val="sr-Latn-BA"/>
        </w:rPr>
        <w:t>683</w:t>
      </w:r>
      <w:r w:rsidRPr="00AD05A8">
        <w:rPr>
          <w:rFonts w:ascii="Times New Roman" w:hAnsi="Times New Roman" w:cs="Times New Roman"/>
          <w:sz w:val="24"/>
          <w:szCs w:val="24"/>
          <w:lang w:val="ru-RU"/>
        </w:rPr>
        <w:t xml:space="preserve"> корисник.</w:t>
      </w:r>
    </w:p>
    <w:p w:rsidR="00B40B22" w:rsidRPr="00D02249" w:rsidRDefault="00B40B22" w:rsidP="00FC40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D02249">
        <w:rPr>
          <w:rFonts w:ascii="Times New Roman" w:hAnsi="Times New Roman" w:cs="Times New Roman"/>
          <w:sz w:val="24"/>
          <w:szCs w:val="24"/>
          <w:lang w:val="sr-Cyrl-BA"/>
        </w:rPr>
        <w:tab/>
        <w:t>У 202</w:t>
      </w:r>
      <w:r w:rsidR="009D7EDC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. години износ 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>права на додатак за помоћ и његу другог лица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је повећан у односу на 202</w:t>
      </w:r>
      <w:r w:rsidR="009D7EDC">
        <w:rPr>
          <w:rFonts w:ascii="Times New Roman" w:hAnsi="Times New Roman" w:cs="Times New Roman"/>
          <w:sz w:val="24"/>
          <w:szCs w:val="24"/>
          <w:lang w:val="sr-Cyrl-BA"/>
        </w:rPr>
        <w:t>4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. годину и то за лица која су дјелимично зависна од помоћи и његе и другог лица у износу од 14,30 КМ мјесечно за једног корисника</w:t>
      </w:r>
      <w:r w:rsidR="0082199A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а за лица која су у</w:t>
      </w:r>
      <w:r w:rsidR="0082199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потпуности зависна од помоћи и његе и другог лица у износу од 28,60 КМ мјесечно за једног корисника. </w:t>
      </w:r>
    </w:p>
    <w:p w:rsidR="002E4D9B" w:rsidRPr="00D02249" w:rsidRDefault="002E4D9B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2249">
        <w:rPr>
          <w:rFonts w:ascii="Times New Roman" w:hAnsi="Times New Roman" w:cs="Times New Roman"/>
          <w:sz w:val="24"/>
          <w:szCs w:val="24"/>
          <w:lang w:val="ru-RU"/>
        </w:rPr>
        <w:t>Висина накнаде за додатак за помоћ и његу другог лица за један мјесец</w:t>
      </w:r>
      <w:r w:rsidR="00CE1307" w:rsidRPr="00D02249">
        <w:rPr>
          <w:rFonts w:ascii="Times New Roman" w:hAnsi="Times New Roman" w:cs="Times New Roman"/>
          <w:sz w:val="24"/>
          <w:szCs w:val="24"/>
          <w:lang w:val="ru-RU"/>
        </w:rPr>
        <w:t xml:space="preserve"> у 202</w:t>
      </w:r>
      <w:r w:rsidR="009D7ED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CE1307" w:rsidRPr="00D02249">
        <w:rPr>
          <w:rFonts w:ascii="Times New Roman" w:hAnsi="Times New Roman" w:cs="Times New Roman"/>
          <w:sz w:val="24"/>
          <w:szCs w:val="24"/>
          <w:lang w:val="ru-RU"/>
        </w:rPr>
        <w:t>. години</w:t>
      </w:r>
      <w:r w:rsidRPr="00D02249">
        <w:rPr>
          <w:rFonts w:ascii="Times New Roman" w:hAnsi="Times New Roman" w:cs="Times New Roman"/>
          <w:sz w:val="24"/>
          <w:szCs w:val="24"/>
          <w:lang w:val="ru-RU"/>
        </w:rPr>
        <w:t xml:space="preserve"> износила је за прву групу корисника </w:t>
      </w:r>
      <w:r w:rsidR="009D7EDC">
        <w:rPr>
          <w:rFonts w:ascii="Times New Roman" w:hAnsi="Times New Roman" w:cs="Times New Roman"/>
          <w:sz w:val="24"/>
          <w:szCs w:val="24"/>
          <w:lang w:val="ru-RU"/>
        </w:rPr>
        <w:t>308</w:t>
      </w:r>
      <w:r w:rsidRPr="00D02249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9D7EDC">
        <w:rPr>
          <w:rFonts w:ascii="Times New Roman" w:hAnsi="Times New Roman" w:cs="Times New Roman"/>
          <w:sz w:val="24"/>
          <w:szCs w:val="24"/>
          <w:lang w:val="sr-Cyrl-BA"/>
        </w:rPr>
        <w:t>8</w:t>
      </w:r>
      <w:r w:rsidRPr="00D02249">
        <w:rPr>
          <w:rFonts w:ascii="Times New Roman" w:hAnsi="Times New Roman" w:cs="Times New Roman"/>
          <w:sz w:val="24"/>
          <w:szCs w:val="24"/>
          <w:lang w:val="ru-RU"/>
        </w:rPr>
        <w:t xml:space="preserve">8 КМ, а за другу групу </w:t>
      </w:r>
      <w:r w:rsidR="009D7EDC">
        <w:rPr>
          <w:rFonts w:ascii="Times New Roman" w:hAnsi="Times New Roman" w:cs="Times New Roman"/>
          <w:sz w:val="24"/>
          <w:szCs w:val="24"/>
          <w:lang w:val="ru-RU"/>
        </w:rPr>
        <w:t>154</w:t>
      </w:r>
      <w:r w:rsidRPr="00D02249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9D7EDC">
        <w:rPr>
          <w:rFonts w:ascii="Times New Roman" w:hAnsi="Times New Roman" w:cs="Times New Roman"/>
          <w:sz w:val="24"/>
          <w:szCs w:val="24"/>
          <w:lang w:val="sr-Cyrl-BA"/>
        </w:rPr>
        <w:t>4</w:t>
      </w:r>
      <w:r w:rsidRPr="00D02249">
        <w:rPr>
          <w:rFonts w:ascii="Times New Roman" w:hAnsi="Times New Roman" w:cs="Times New Roman"/>
          <w:sz w:val="24"/>
          <w:szCs w:val="24"/>
          <w:lang w:val="ru-RU"/>
        </w:rPr>
        <w:t>4 КМ.</w:t>
      </w:r>
    </w:p>
    <w:p w:rsidR="0082199A" w:rsidRPr="005E7480" w:rsidRDefault="0082199A" w:rsidP="0082199A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</w:pP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Имајући у виду наведено </w:t>
      </w:r>
      <w:r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у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 202</w:t>
      </w:r>
      <w:r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5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. годин</w:t>
      </w:r>
      <w:r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и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 било</w:t>
      </w:r>
      <w:r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 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је потребно </w:t>
      </w:r>
      <w:r w:rsidR="00281271" w:rsidRPr="00281271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>725</w:t>
      </w:r>
      <w:r w:rsidRPr="00281271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>.</w:t>
      </w:r>
      <w:r w:rsidR="00281271" w:rsidRPr="00281271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>883</w:t>
      </w:r>
      <w:r w:rsidRPr="00281271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>,</w:t>
      </w:r>
      <w:r w:rsidR="00281271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>75</w:t>
      </w:r>
      <w:r w:rsidRPr="005E7480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 xml:space="preserve"> КМ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 више средстава у буџету него за 202</w:t>
      </w:r>
      <w:r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4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. годину.</w:t>
      </w:r>
    </w:p>
    <w:p w:rsidR="00460969" w:rsidRPr="00D02249" w:rsidRDefault="00460969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E325A" w:rsidRPr="00D02249" w:rsidRDefault="00E463B3" w:rsidP="00D02249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D0224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229225" cy="2181225"/>
            <wp:effectExtent l="0" t="0" r="9525" b="9525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E325A" w:rsidRPr="00D02249" w:rsidRDefault="003E325A" w:rsidP="00D02249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sr-Cyrl-BA"/>
        </w:rPr>
      </w:pPr>
      <w:r w:rsidRPr="00D02249">
        <w:rPr>
          <w:rFonts w:ascii="Times New Roman" w:hAnsi="Times New Roman" w:cs="Times New Roman"/>
          <w:i/>
          <w:sz w:val="24"/>
          <w:szCs w:val="24"/>
          <w:lang w:val="sr-Cyrl-CS"/>
        </w:rPr>
        <w:t>Графикон</w:t>
      </w:r>
      <w:r w:rsidR="00460969" w:rsidRPr="00D02249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1</w:t>
      </w:r>
      <w:r w:rsidRPr="00D02249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. Број корисника права </w:t>
      </w:r>
      <w:r w:rsidR="004E584A" w:rsidRPr="00D02249">
        <w:rPr>
          <w:rFonts w:ascii="Times New Roman" w:hAnsi="Times New Roman" w:cs="Times New Roman"/>
          <w:i/>
          <w:sz w:val="24"/>
          <w:szCs w:val="24"/>
          <w:lang w:val="sr-Cyrl-CS"/>
        </w:rPr>
        <w:t>додатка</w:t>
      </w:r>
      <w:r w:rsidRPr="00D02249">
        <w:rPr>
          <w:rFonts w:ascii="Times New Roman" w:hAnsi="Times New Roman" w:cs="Times New Roman"/>
          <w:i/>
          <w:sz w:val="24"/>
          <w:szCs w:val="24"/>
          <w:lang w:val="sr-Cyrl-BA"/>
        </w:rPr>
        <w:t xml:space="preserve"> по наведеним годинама</w:t>
      </w:r>
    </w:p>
    <w:p w:rsidR="00460969" w:rsidRPr="00D02249" w:rsidRDefault="00460969" w:rsidP="00D02249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sr-Cyrl-BA"/>
        </w:rPr>
      </w:pPr>
    </w:p>
    <w:p w:rsidR="003E325A" w:rsidRPr="00D02249" w:rsidRDefault="00FE03FE" w:rsidP="00D02249">
      <w:pPr>
        <w:pStyle w:val="Heading3"/>
        <w:numPr>
          <w:ilvl w:val="2"/>
          <w:numId w:val="28"/>
        </w:numPr>
        <w:spacing w:before="0" w:line="240" w:lineRule="auto"/>
        <w:jc w:val="both"/>
        <w:rPr>
          <w:rFonts w:cs="Times New Roman"/>
          <w:lang w:val="ru-RU"/>
        </w:rPr>
      </w:pPr>
      <w:bookmarkStart w:id="7" w:name="_Toc227828743"/>
      <w:r w:rsidRPr="00D02249">
        <w:rPr>
          <w:rFonts w:cs="Times New Roman"/>
          <w:lang w:val="ru-RU"/>
        </w:rPr>
        <w:t>Право на</w:t>
      </w:r>
      <w:r w:rsidR="003E325A" w:rsidRPr="00D02249">
        <w:rPr>
          <w:rFonts w:cs="Times New Roman"/>
          <w:lang w:val="ru-RU"/>
        </w:rPr>
        <w:t xml:space="preserve"> једнократн</w:t>
      </w:r>
      <w:r w:rsidRPr="00D02249">
        <w:rPr>
          <w:rFonts w:cs="Times New Roman"/>
          <w:lang w:val="ru-RU"/>
        </w:rPr>
        <w:t>у</w:t>
      </w:r>
      <w:r w:rsidR="003E325A" w:rsidRPr="00D02249">
        <w:rPr>
          <w:rFonts w:cs="Times New Roman"/>
          <w:lang w:val="ru-RU"/>
        </w:rPr>
        <w:t xml:space="preserve"> новчан</w:t>
      </w:r>
      <w:r w:rsidRPr="00D02249">
        <w:rPr>
          <w:rFonts w:cs="Times New Roman"/>
          <w:lang w:val="ru-RU"/>
        </w:rPr>
        <w:t>у</w:t>
      </w:r>
      <w:r w:rsidR="003E325A" w:rsidRPr="00D02249">
        <w:rPr>
          <w:rFonts w:cs="Times New Roman"/>
          <w:lang w:val="ru-RU"/>
        </w:rPr>
        <w:t xml:space="preserve"> помоћ</w:t>
      </w:r>
      <w:bookmarkEnd w:id="7"/>
    </w:p>
    <w:p w:rsidR="00577761" w:rsidRPr="00D02249" w:rsidRDefault="00577761" w:rsidP="00D0224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3E325A" w:rsidRPr="00D02249" w:rsidRDefault="003E325A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2249">
        <w:rPr>
          <w:rFonts w:ascii="Times New Roman" w:hAnsi="Times New Roman" w:cs="Times New Roman"/>
          <w:sz w:val="24"/>
          <w:szCs w:val="24"/>
          <w:lang w:val="ru-RU"/>
        </w:rPr>
        <w:t>У току 202</w:t>
      </w:r>
      <w:r w:rsidR="009D7EDC">
        <w:rPr>
          <w:rFonts w:ascii="Times New Roman" w:hAnsi="Times New Roman" w:cs="Times New Roman"/>
          <w:sz w:val="24"/>
          <w:szCs w:val="24"/>
          <w:lang w:val="sr-Cyrl-BA"/>
        </w:rPr>
        <w:t>4</w:t>
      </w:r>
      <w:r w:rsidRPr="00D02249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EF010B" w:rsidRPr="00D02249">
        <w:rPr>
          <w:rFonts w:ascii="Times New Roman" w:hAnsi="Times New Roman" w:cs="Times New Roman"/>
          <w:sz w:val="24"/>
          <w:szCs w:val="24"/>
          <w:lang w:val="ru-RU"/>
        </w:rPr>
        <w:t>г</w:t>
      </w:r>
      <w:r w:rsidRPr="00D02249">
        <w:rPr>
          <w:rFonts w:ascii="Times New Roman" w:hAnsi="Times New Roman" w:cs="Times New Roman"/>
          <w:sz w:val="24"/>
          <w:szCs w:val="24"/>
          <w:lang w:val="ru-RU"/>
        </w:rPr>
        <w:t>одине</w:t>
      </w:r>
      <w:r w:rsidR="008F1395" w:rsidRPr="00D02249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D0224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D7EDC">
        <w:rPr>
          <w:rFonts w:ascii="Times New Roman" w:hAnsi="Times New Roman" w:cs="Times New Roman"/>
          <w:sz w:val="24"/>
          <w:szCs w:val="24"/>
          <w:lang w:val="sr-Cyrl-CS"/>
        </w:rPr>
        <w:t>682</w:t>
      </w:r>
      <w:r w:rsidR="009D7EDC"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D02249">
        <w:rPr>
          <w:rFonts w:ascii="Times New Roman" w:hAnsi="Times New Roman" w:cs="Times New Roman"/>
          <w:sz w:val="24"/>
          <w:szCs w:val="24"/>
          <w:lang w:val="ru-RU"/>
        </w:rPr>
        <w:t xml:space="preserve">захтјева за остваривање права на једнократну новчану помоћ је </w:t>
      </w:r>
      <w:r w:rsidRPr="00D02249">
        <w:rPr>
          <w:rFonts w:ascii="Times New Roman" w:hAnsi="Times New Roman" w:cs="Times New Roman"/>
          <w:sz w:val="24"/>
          <w:szCs w:val="24"/>
        </w:rPr>
        <w:t>позитивно рјешен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Pr="00D02249">
        <w:rPr>
          <w:rFonts w:ascii="Times New Roman" w:hAnsi="Times New Roman" w:cs="Times New Roman"/>
          <w:sz w:val="24"/>
          <w:szCs w:val="24"/>
        </w:rPr>
        <w:t>.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D02249">
        <w:rPr>
          <w:rFonts w:ascii="Times New Roman" w:hAnsi="Times New Roman" w:cs="Times New Roman"/>
          <w:sz w:val="24"/>
          <w:szCs w:val="24"/>
        </w:rPr>
        <w:t>П</w:t>
      </w:r>
      <w:r w:rsidRPr="00D02249">
        <w:rPr>
          <w:rFonts w:ascii="Times New Roman" w:hAnsi="Times New Roman" w:cs="Times New Roman"/>
          <w:sz w:val="24"/>
          <w:szCs w:val="24"/>
          <w:lang w:val="ru-RU"/>
        </w:rPr>
        <w:t>росјечан износ једнократне новчане помоћи исплаћене у 202</w:t>
      </w:r>
      <w:r w:rsidR="009D7EDC">
        <w:rPr>
          <w:rFonts w:ascii="Times New Roman" w:hAnsi="Times New Roman" w:cs="Times New Roman"/>
          <w:sz w:val="24"/>
          <w:szCs w:val="24"/>
          <w:lang w:val="sr-Cyrl-BA"/>
        </w:rPr>
        <w:t>4</w:t>
      </w:r>
      <w:r w:rsidRPr="00D02249">
        <w:rPr>
          <w:rFonts w:ascii="Times New Roman" w:hAnsi="Times New Roman" w:cs="Times New Roman"/>
          <w:sz w:val="24"/>
          <w:szCs w:val="24"/>
          <w:lang w:val="ru-RU"/>
        </w:rPr>
        <w:t xml:space="preserve">. години износи </w:t>
      </w:r>
      <w:r w:rsidR="009D7EDC">
        <w:rPr>
          <w:rFonts w:ascii="Times New Roman" w:hAnsi="Times New Roman" w:cs="Times New Roman"/>
          <w:sz w:val="24"/>
          <w:szCs w:val="24"/>
          <w:lang w:val="ru-RU"/>
        </w:rPr>
        <w:t>199</w:t>
      </w:r>
      <w:r w:rsidRPr="00D02249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9D7EDC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57038E" w:rsidRPr="00D02249">
        <w:rPr>
          <w:rFonts w:ascii="Times New Roman" w:hAnsi="Times New Roman" w:cs="Times New Roman"/>
          <w:sz w:val="24"/>
          <w:szCs w:val="24"/>
          <w:lang w:val="ru-RU"/>
        </w:rPr>
        <w:t>0</w:t>
      </w:r>
      <w:r w:rsidRPr="00D02249">
        <w:rPr>
          <w:rFonts w:ascii="Times New Roman" w:hAnsi="Times New Roman" w:cs="Times New Roman"/>
          <w:sz w:val="24"/>
          <w:szCs w:val="24"/>
          <w:lang w:val="ru-RU"/>
        </w:rPr>
        <w:t xml:space="preserve"> КМ.</w:t>
      </w:r>
    </w:p>
    <w:p w:rsidR="00CE1307" w:rsidRPr="00D02249" w:rsidRDefault="00CE1307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D02249">
        <w:rPr>
          <w:rFonts w:ascii="Times New Roman" w:hAnsi="Times New Roman" w:cs="Times New Roman"/>
          <w:sz w:val="24"/>
          <w:szCs w:val="24"/>
          <w:lang w:val="sr-Cyrl-CS"/>
        </w:rPr>
        <w:t>У 202</w:t>
      </w:r>
      <w:r w:rsidR="009D7EDC">
        <w:rPr>
          <w:rFonts w:ascii="Times New Roman" w:hAnsi="Times New Roman" w:cs="Times New Roman"/>
          <w:sz w:val="24"/>
          <w:szCs w:val="24"/>
          <w:lang w:val="sr-Cyrl-CS"/>
        </w:rPr>
        <w:t>5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. години </w:t>
      </w:r>
      <w:r w:rsidR="0082199A">
        <w:rPr>
          <w:rFonts w:ascii="Times New Roman" w:hAnsi="Times New Roman" w:cs="Times New Roman"/>
          <w:sz w:val="24"/>
          <w:szCs w:val="24"/>
          <w:lang w:val="sr-Cyrl-CS"/>
        </w:rPr>
        <w:t>779 лица поднијело је</w:t>
      </w:r>
      <w:r w:rsidR="0082199A" w:rsidRPr="00AD05A8">
        <w:rPr>
          <w:rFonts w:ascii="Times New Roman" w:hAnsi="Times New Roman" w:cs="Times New Roman"/>
          <w:sz w:val="24"/>
          <w:szCs w:val="24"/>
          <w:lang w:val="sr-Cyrl-CS"/>
        </w:rPr>
        <w:t xml:space="preserve"> захтјев за остваривање права 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>на једнократ</w:t>
      </w:r>
      <w:r w:rsidR="004F2457" w:rsidRPr="00D02249">
        <w:rPr>
          <w:rFonts w:ascii="Times New Roman" w:hAnsi="Times New Roman" w:cs="Times New Roman"/>
          <w:sz w:val="24"/>
          <w:szCs w:val="24"/>
          <w:lang w:val="sr-Cyrl-CS"/>
        </w:rPr>
        <w:t>н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у новчану помоћ 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и проведено је исто толико управних поступака. Од укупног броја </w:t>
      </w:r>
      <w:r w:rsidR="0082199A">
        <w:rPr>
          <w:rFonts w:ascii="Times New Roman" w:hAnsi="Times New Roman" w:cs="Times New Roman"/>
          <w:sz w:val="24"/>
          <w:szCs w:val="24"/>
          <w:lang w:val="sr-Cyrl-BA"/>
        </w:rPr>
        <w:t xml:space="preserve">поднешених 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захтј</w:t>
      </w:r>
      <w:r w:rsidR="0082199A"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ва </w:t>
      </w:r>
      <w:r w:rsidR="00B90FA8">
        <w:rPr>
          <w:rFonts w:ascii="Times New Roman" w:hAnsi="Times New Roman" w:cs="Times New Roman"/>
          <w:sz w:val="24"/>
          <w:szCs w:val="24"/>
          <w:lang w:val="sr-Cyrl-BA"/>
        </w:rPr>
        <w:t xml:space="preserve">право </w:t>
      </w:r>
      <w:r w:rsidR="0082199A">
        <w:rPr>
          <w:rFonts w:ascii="Times New Roman" w:hAnsi="Times New Roman" w:cs="Times New Roman"/>
          <w:sz w:val="24"/>
          <w:szCs w:val="24"/>
          <w:lang w:val="sr-Cyrl-BA"/>
        </w:rPr>
        <w:t xml:space="preserve">на једнократну новчану помоћ остварило је </w:t>
      </w:r>
      <w:r w:rsidR="00FC40E4">
        <w:rPr>
          <w:rFonts w:ascii="Times New Roman" w:hAnsi="Times New Roman" w:cs="Times New Roman"/>
          <w:sz w:val="24"/>
          <w:szCs w:val="24"/>
          <w:lang w:val="sr-Cyrl-BA"/>
        </w:rPr>
        <w:t>723</w:t>
      </w:r>
      <w:r w:rsidR="004F2457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82199A">
        <w:rPr>
          <w:rFonts w:ascii="Times New Roman" w:hAnsi="Times New Roman" w:cs="Times New Roman"/>
          <w:sz w:val="24"/>
          <w:szCs w:val="24"/>
          <w:lang w:val="sr-Cyrl-BA"/>
        </w:rPr>
        <w:t>корисника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, одбијен је </w:t>
      </w:r>
      <w:r w:rsidR="00FC40E4">
        <w:rPr>
          <w:rFonts w:ascii="Times New Roman" w:hAnsi="Times New Roman" w:cs="Times New Roman"/>
          <w:sz w:val="24"/>
          <w:szCs w:val="24"/>
          <w:lang w:val="sr-Cyrl-BA"/>
        </w:rPr>
        <w:t>1</w:t>
      </w:r>
      <w:r w:rsidR="00B90FA8">
        <w:rPr>
          <w:rFonts w:ascii="Times New Roman" w:hAnsi="Times New Roman" w:cs="Times New Roman"/>
          <w:sz w:val="24"/>
          <w:szCs w:val="24"/>
          <w:lang w:val="sr-Cyrl-BA"/>
        </w:rPr>
        <w:t xml:space="preserve"> захтјев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и обустављено је </w:t>
      </w:r>
      <w:r w:rsidR="00FC40E4">
        <w:rPr>
          <w:rFonts w:ascii="Times New Roman" w:hAnsi="Times New Roman" w:cs="Times New Roman"/>
          <w:sz w:val="24"/>
          <w:szCs w:val="24"/>
          <w:lang w:val="sr-Cyrl-BA"/>
        </w:rPr>
        <w:t>55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B90FA8">
        <w:rPr>
          <w:rFonts w:ascii="Times New Roman" w:hAnsi="Times New Roman" w:cs="Times New Roman"/>
          <w:sz w:val="24"/>
          <w:szCs w:val="24"/>
          <w:lang w:val="sr-Cyrl-BA"/>
        </w:rPr>
        <w:t>поступака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7E052D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7E052D" w:rsidRPr="00D02249">
        <w:rPr>
          <w:rFonts w:ascii="Times New Roman" w:hAnsi="Times New Roman" w:cs="Times New Roman"/>
          <w:sz w:val="24"/>
          <w:szCs w:val="24"/>
        </w:rPr>
        <w:t>П</w:t>
      </w:r>
      <w:r w:rsidR="007E052D" w:rsidRPr="00D02249">
        <w:rPr>
          <w:rFonts w:ascii="Times New Roman" w:hAnsi="Times New Roman" w:cs="Times New Roman"/>
          <w:sz w:val="24"/>
          <w:szCs w:val="24"/>
          <w:lang w:val="ru-RU"/>
        </w:rPr>
        <w:t>росјечан износ једнократне новчане помоћи исплаћене у 202</w:t>
      </w:r>
      <w:r w:rsidR="009D7EDC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="007E052D" w:rsidRPr="00D02249">
        <w:rPr>
          <w:rFonts w:ascii="Times New Roman" w:hAnsi="Times New Roman" w:cs="Times New Roman"/>
          <w:sz w:val="24"/>
          <w:szCs w:val="24"/>
          <w:lang w:val="ru-RU"/>
        </w:rPr>
        <w:t xml:space="preserve">. години износи </w:t>
      </w:r>
      <w:r w:rsidR="00FC40E4">
        <w:rPr>
          <w:rFonts w:ascii="Times New Roman" w:hAnsi="Times New Roman" w:cs="Times New Roman"/>
          <w:sz w:val="24"/>
          <w:szCs w:val="24"/>
          <w:lang w:val="ru-RU"/>
        </w:rPr>
        <w:t>200,60</w:t>
      </w:r>
      <w:r w:rsidR="007E052D" w:rsidRPr="00D02249">
        <w:rPr>
          <w:rFonts w:ascii="Times New Roman" w:hAnsi="Times New Roman" w:cs="Times New Roman"/>
          <w:sz w:val="24"/>
          <w:szCs w:val="24"/>
          <w:lang w:val="ru-RU"/>
        </w:rPr>
        <w:t xml:space="preserve"> КМ.</w:t>
      </w:r>
    </w:p>
    <w:p w:rsidR="003E325A" w:rsidRPr="00F74204" w:rsidRDefault="003E325A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D02249">
        <w:rPr>
          <w:rFonts w:ascii="Times New Roman" w:hAnsi="Times New Roman" w:cs="Times New Roman"/>
          <w:sz w:val="24"/>
          <w:szCs w:val="24"/>
          <w:lang w:val="sr-Cyrl-CS"/>
        </w:rPr>
        <w:t>Једнократне новчане помоћи најчешће су одобраване у сврху набавке основних животних намирница, лијечења, набавке лијекова, плаћање трошкова потрошње електричне енергије и других комуналних услуга</w:t>
      </w:r>
      <w:r w:rsidRPr="00D02249">
        <w:rPr>
          <w:rFonts w:ascii="Times New Roman" w:hAnsi="Times New Roman" w:cs="Times New Roman"/>
          <w:sz w:val="24"/>
          <w:szCs w:val="24"/>
        </w:rPr>
        <w:t>.</w:t>
      </w:r>
      <w:r w:rsidR="00F74204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694D9B">
        <w:rPr>
          <w:rFonts w:ascii="Times New Roman" w:hAnsi="Times New Roman" w:cs="Times New Roman"/>
          <w:sz w:val="24"/>
          <w:szCs w:val="24"/>
          <w:lang w:val="sr-Cyrl-BA"/>
        </w:rPr>
        <w:t>Након доношења новог Правилна о додјели једнократних новчаних помоћи у ЈУ Центру за социјални рад Бијељина исте се исплаћују на текући рачун корисника путем трезора Града Бијељина</w:t>
      </w:r>
      <w:r w:rsidR="00F74204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CD0945" w:rsidRPr="00D02249" w:rsidRDefault="00CD0945" w:rsidP="00D0224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3E325A" w:rsidRPr="00D02249" w:rsidRDefault="003E325A" w:rsidP="00D02249">
      <w:pPr>
        <w:pStyle w:val="Heading3"/>
        <w:numPr>
          <w:ilvl w:val="2"/>
          <w:numId w:val="28"/>
        </w:numPr>
        <w:spacing w:before="0" w:line="240" w:lineRule="auto"/>
        <w:jc w:val="both"/>
        <w:rPr>
          <w:rFonts w:cs="Times New Roman"/>
          <w:lang w:val="sr-Cyrl-CS"/>
        </w:rPr>
      </w:pPr>
      <w:bookmarkStart w:id="8" w:name="_Toc227828744"/>
      <w:r w:rsidRPr="00D02249">
        <w:rPr>
          <w:rFonts w:cs="Times New Roman"/>
          <w:lang w:val="sr-Cyrl-CS"/>
        </w:rPr>
        <w:t>Право на смјештај у установу</w:t>
      </w:r>
      <w:bookmarkEnd w:id="8"/>
      <w:r w:rsidRPr="00D02249">
        <w:rPr>
          <w:rFonts w:cs="Times New Roman"/>
          <w:lang w:val="sr-Cyrl-CS"/>
        </w:rPr>
        <w:t xml:space="preserve"> </w:t>
      </w:r>
    </w:p>
    <w:p w:rsidR="00577761" w:rsidRPr="00D02249" w:rsidRDefault="00577761" w:rsidP="00D022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E325A" w:rsidRPr="00D02249" w:rsidRDefault="003E325A" w:rsidP="00D022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2249">
        <w:rPr>
          <w:rFonts w:ascii="Times New Roman" w:hAnsi="Times New Roman" w:cs="Times New Roman"/>
          <w:sz w:val="24"/>
          <w:szCs w:val="24"/>
        </w:rPr>
        <w:tab/>
        <w:t>Право на смјештај у установу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у току 202</w:t>
      </w:r>
      <w:r w:rsidR="009D7EDC">
        <w:rPr>
          <w:rFonts w:ascii="Times New Roman" w:hAnsi="Times New Roman" w:cs="Times New Roman"/>
          <w:sz w:val="24"/>
          <w:szCs w:val="24"/>
          <w:lang w:val="sr-Cyrl-BA"/>
        </w:rPr>
        <w:t>4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. године </w:t>
      </w:r>
      <w:r w:rsidR="007E052D" w:rsidRPr="00D02249">
        <w:rPr>
          <w:rFonts w:ascii="Times New Roman" w:hAnsi="Times New Roman" w:cs="Times New Roman"/>
          <w:sz w:val="24"/>
          <w:szCs w:val="24"/>
          <w:lang w:val="sr-Cyrl-BA"/>
        </w:rPr>
        <w:t>користило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D02249">
        <w:rPr>
          <w:rFonts w:ascii="Times New Roman" w:hAnsi="Times New Roman" w:cs="Times New Roman"/>
          <w:sz w:val="24"/>
          <w:szCs w:val="24"/>
        </w:rPr>
        <w:t xml:space="preserve">је </w:t>
      </w:r>
      <w:r w:rsidR="009D7EDC">
        <w:rPr>
          <w:rFonts w:ascii="Times New Roman" w:hAnsi="Times New Roman" w:cs="Times New Roman"/>
          <w:sz w:val="24"/>
          <w:szCs w:val="24"/>
          <w:lang w:val="sr-Cyrl-BA"/>
        </w:rPr>
        <w:t>113</w:t>
      </w:r>
      <w:r w:rsidRPr="00D02249">
        <w:rPr>
          <w:rFonts w:ascii="Times New Roman" w:hAnsi="Times New Roman" w:cs="Times New Roman"/>
          <w:sz w:val="24"/>
          <w:szCs w:val="24"/>
        </w:rPr>
        <w:t xml:space="preserve"> лиц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Pr="00D02249">
        <w:rPr>
          <w:rFonts w:ascii="Times New Roman" w:hAnsi="Times New Roman" w:cs="Times New Roman"/>
          <w:sz w:val="24"/>
          <w:szCs w:val="24"/>
        </w:rPr>
        <w:t xml:space="preserve"> од чега је 1</w:t>
      </w:r>
      <w:r w:rsidR="009D7EDC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Pr="00D02249">
        <w:rPr>
          <w:rFonts w:ascii="Times New Roman" w:hAnsi="Times New Roman" w:cs="Times New Roman"/>
          <w:sz w:val="24"/>
          <w:szCs w:val="24"/>
        </w:rPr>
        <w:t xml:space="preserve"> дјеце и </w:t>
      </w:r>
      <w:r w:rsidR="0057038E" w:rsidRPr="00D02249">
        <w:rPr>
          <w:rFonts w:ascii="Times New Roman" w:hAnsi="Times New Roman" w:cs="Times New Roman"/>
          <w:sz w:val="24"/>
          <w:szCs w:val="24"/>
          <w:lang w:val="sr-Cyrl-BA"/>
        </w:rPr>
        <w:t>9</w:t>
      </w:r>
      <w:r w:rsidR="009D7EDC">
        <w:rPr>
          <w:rFonts w:ascii="Times New Roman" w:hAnsi="Times New Roman" w:cs="Times New Roman"/>
          <w:sz w:val="24"/>
          <w:szCs w:val="24"/>
          <w:lang w:val="sr-Cyrl-BA"/>
        </w:rPr>
        <w:t>8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D02249">
        <w:rPr>
          <w:rFonts w:ascii="Times New Roman" w:hAnsi="Times New Roman" w:cs="Times New Roman"/>
          <w:sz w:val="24"/>
          <w:szCs w:val="24"/>
        </w:rPr>
        <w:t>одрасл</w:t>
      </w:r>
      <w:r w:rsidR="008F1395" w:rsidRPr="00D02249">
        <w:rPr>
          <w:rFonts w:ascii="Times New Roman" w:hAnsi="Times New Roman" w:cs="Times New Roman"/>
          <w:sz w:val="24"/>
          <w:szCs w:val="24"/>
          <w:lang w:val="sr-Cyrl-BA"/>
        </w:rPr>
        <w:t>их</w:t>
      </w:r>
      <w:r w:rsidRPr="00D02249">
        <w:rPr>
          <w:rFonts w:ascii="Times New Roman" w:hAnsi="Times New Roman" w:cs="Times New Roman"/>
          <w:sz w:val="24"/>
          <w:szCs w:val="24"/>
        </w:rPr>
        <w:t xml:space="preserve"> особа.</w:t>
      </w:r>
    </w:p>
    <w:p w:rsidR="003E325A" w:rsidRPr="00D02249" w:rsidRDefault="003E325A" w:rsidP="00D0224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D02249">
        <w:rPr>
          <w:rFonts w:ascii="Times New Roman" w:hAnsi="Times New Roman" w:cs="Times New Roman"/>
          <w:sz w:val="24"/>
          <w:szCs w:val="24"/>
        </w:rPr>
        <w:tab/>
        <w:t>Цијену смјештаја корисника, обухваћеним системом социјалне заштите, одређује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D02249">
        <w:rPr>
          <w:rFonts w:ascii="Times New Roman" w:hAnsi="Times New Roman" w:cs="Times New Roman"/>
          <w:sz w:val="24"/>
          <w:szCs w:val="24"/>
        </w:rPr>
        <w:t>Влада Републике Српске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D02249">
        <w:rPr>
          <w:rFonts w:ascii="Times New Roman" w:hAnsi="Times New Roman" w:cs="Times New Roman"/>
          <w:sz w:val="24"/>
          <w:szCs w:val="24"/>
        </w:rPr>
        <w:t>и иста се кр</w:t>
      </w:r>
      <w:r w:rsidR="003B7E74" w:rsidRPr="00D02249">
        <w:rPr>
          <w:rFonts w:ascii="Times New Roman" w:hAnsi="Times New Roman" w:cs="Times New Roman"/>
          <w:sz w:val="24"/>
          <w:szCs w:val="24"/>
          <w:lang/>
        </w:rPr>
        <w:t>етала у 202</w:t>
      </w:r>
      <w:r w:rsidR="009D7EDC">
        <w:rPr>
          <w:rFonts w:ascii="Times New Roman" w:hAnsi="Times New Roman" w:cs="Times New Roman"/>
          <w:sz w:val="24"/>
          <w:szCs w:val="24"/>
          <w:lang w:val="sr-Cyrl-BA"/>
        </w:rPr>
        <w:t>4</w:t>
      </w:r>
      <w:r w:rsidR="003B7E74" w:rsidRPr="00D02249">
        <w:rPr>
          <w:rFonts w:ascii="Times New Roman" w:hAnsi="Times New Roman" w:cs="Times New Roman"/>
          <w:sz w:val="24"/>
          <w:szCs w:val="24"/>
          <w:lang/>
        </w:rPr>
        <w:t>. години</w:t>
      </w:r>
      <w:r w:rsidRPr="00D02249">
        <w:rPr>
          <w:rFonts w:ascii="Times New Roman" w:hAnsi="Times New Roman" w:cs="Times New Roman"/>
          <w:sz w:val="24"/>
          <w:szCs w:val="24"/>
        </w:rPr>
        <w:t xml:space="preserve"> од </w:t>
      </w:r>
      <w:r w:rsidR="00FC40E4">
        <w:rPr>
          <w:rFonts w:ascii="Times New Roman" w:hAnsi="Times New Roman" w:cs="Times New Roman"/>
          <w:sz w:val="24"/>
          <w:szCs w:val="24"/>
          <w:lang w:val="sr-Cyrl-BA"/>
        </w:rPr>
        <w:t>780</w:t>
      </w:r>
      <w:r w:rsidRPr="00D02249">
        <w:rPr>
          <w:rFonts w:ascii="Times New Roman" w:hAnsi="Times New Roman" w:cs="Times New Roman"/>
          <w:sz w:val="24"/>
          <w:szCs w:val="24"/>
        </w:rPr>
        <w:t xml:space="preserve">,00 КМ до </w:t>
      </w:r>
      <w:r w:rsidR="007E2249" w:rsidRPr="00D02249">
        <w:rPr>
          <w:rFonts w:ascii="Times New Roman" w:hAnsi="Times New Roman" w:cs="Times New Roman"/>
          <w:sz w:val="24"/>
          <w:szCs w:val="24"/>
          <w:lang w:val="sr-Cyrl-BA"/>
        </w:rPr>
        <w:t>9</w:t>
      </w:r>
      <w:r w:rsidR="00DA0E01" w:rsidRPr="00D02249">
        <w:rPr>
          <w:rFonts w:ascii="Times New Roman" w:hAnsi="Times New Roman" w:cs="Times New Roman"/>
          <w:sz w:val="24"/>
          <w:szCs w:val="24"/>
          <w:lang w:val="sr-Cyrl-BA"/>
        </w:rPr>
        <w:t>50</w:t>
      </w:r>
      <w:r w:rsidR="007E2249" w:rsidRPr="00D02249">
        <w:rPr>
          <w:rFonts w:ascii="Times New Roman" w:hAnsi="Times New Roman" w:cs="Times New Roman"/>
          <w:sz w:val="24"/>
          <w:szCs w:val="24"/>
          <w:lang w:val="sr-Cyrl-BA"/>
        </w:rPr>
        <w:t>,00</w:t>
      </w:r>
      <w:r w:rsidRPr="00D02249">
        <w:rPr>
          <w:rFonts w:ascii="Times New Roman" w:hAnsi="Times New Roman" w:cs="Times New Roman"/>
          <w:sz w:val="24"/>
          <w:szCs w:val="24"/>
        </w:rPr>
        <w:t xml:space="preserve"> КМ за кориснике смјештене у установама социјалне заштите у Републици Српској. Цијена смјештаја у установама на подручју Федерације Босне и Херцеговине износи у 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просјеку око 1.400,00 КМ</w:t>
      </w:r>
      <w:r w:rsidR="00EF010B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D02249">
        <w:rPr>
          <w:rFonts w:ascii="Times New Roman" w:hAnsi="Times New Roman" w:cs="Times New Roman"/>
          <w:sz w:val="24"/>
          <w:szCs w:val="24"/>
        </w:rPr>
        <w:t>у зависности од психофизичког стања корисника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A1585D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1585D" w:rsidRPr="00D02249">
        <w:rPr>
          <w:rFonts w:ascii="Times New Roman" w:hAnsi="Times New Roman" w:cs="Times New Roman"/>
          <w:sz w:val="24"/>
          <w:szCs w:val="24"/>
        </w:rPr>
        <w:t>Средства за ово право обезбјеђуј</w:t>
      </w:r>
      <w:r w:rsidR="00A1585D" w:rsidRPr="00D02249">
        <w:rPr>
          <w:rFonts w:ascii="Times New Roman" w:hAnsi="Times New Roman" w:cs="Times New Roman"/>
          <w:sz w:val="24"/>
          <w:szCs w:val="24"/>
          <w:lang w:val="sr-Cyrl-BA"/>
        </w:rPr>
        <w:t>е Град Бијељина у износу од 100%</w:t>
      </w:r>
      <w:r w:rsidR="00E463B3" w:rsidRPr="00D02249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FC40E4" w:rsidRPr="00AD05A8" w:rsidRDefault="00FC40E4" w:rsidP="00FC40E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D02249">
        <w:rPr>
          <w:rFonts w:ascii="Times New Roman" w:hAnsi="Times New Roman" w:cs="Times New Roman"/>
          <w:sz w:val="24"/>
          <w:szCs w:val="24"/>
          <w:lang w:val="sr-Cyrl-BA"/>
        </w:rPr>
        <w:lastRenderedPageBreak/>
        <w:tab/>
      </w:r>
      <w:r w:rsidRPr="00AD05A8">
        <w:rPr>
          <w:rFonts w:ascii="Times New Roman" w:hAnsi="Times New Roman" w:cs="Times New Roman"/>
          <w:sz w:val="24"/>
          <w:szCs w:val="24"/>
          <w:lang w:val="sr-Cyrl-CS"/>
        </w:rPr>
        <w:t>У 2025. години</w:t>
      </w:r>
      <w:r w:rsidR="00EE4B8E">
        <w:rPr>
          <w:rFonts w:ascii="Times New Roman" w:hAnsi="Times New Roman" w:cs="Times New Roman"/>
          <w:sz w:val="24"/>
          <w:szCs w:val="24"/>
          <w:lang w:val="sr-Cyrl-CS"/>
        </w:rPr>
        <w:t xml:space="preserve"> поднесена су</w:t>
      </w:r>
      <w:r w:rsidRPr="00AD05A8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439D6">
        <w:rPr>
          <w:rFonts w:ascii="Times New Roman" w:hAnsi="Times New Roman" w:cs="Times New Roman"/>
          <w:sz w:val="24"/>
          <w:szCs w:val="24"/>
          <w:lang w:val="sr-Cyrl-CS"/>
        </w:rPr>
        <w:t>5</w:t>
      </w:r>
      <w:r w:rsidRPr="00AD05A8">
        <w:rPr>
          <w:rFonts w:ascii="Times New Roman" w:hAnsi="Times New Roman" w:cs="Times New Roman"/>
          <w:sz w:val="24"/>
          <w:szCs w:val="24"/>
          <w:lang w:val="sr-Cyrl-CS"/>
        </w:rPr>
        <w:t xml:space="preserve">3 </w:t>
      </w:r>
      <w:r w:rsidR="0082199A" w:rsidRPr="00AD05A8">
        <w:rPr>
          <w:rFonts w:ascii="Times New Roman" w:hAnsi="Times New Roman" w:cs="Times New Roman"/>
          <w:sz w:val="24"/>
          <w:szCs w:val="24"/>
          <w:lang w:val="sr-Cyrl-CS"/>
        </w:rPr>
        <w:t>захтјев</w:t>
      </w:r>
      <w:r w:rsidR="00EE4B8E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82199A" w:rsidRPr="00AD05A8">
        <w:rPr>
          <w:rFonts w:ascii="Times New Roman" w:hAnsi="Times New Roman" w:cs="Times New Roman"/>
          <w:sz w:val="24"/>
          <w:szCs w:val="24"/>
          <w:lang w:val="sr-Cyrl-CS"/>
        </w:rPr>
        <w:t xml:space="preserve"> за остваривање права </w:t>
      </w:r>
      <w:r w:rsidRPr="00AD05A8">
        <w:rPr>
          <w:rFonts w:ascii="Times New Roman" w:hAnsi="Times New Roman" w:cs="Times New Roman"/>
          <w:sz w:val="24"/>
          <w:szCs w:val="24"/>
          <w:lang w:val="sr-Cyrl-CS"/>
        </w:rPr>
        <w:t xml:space="preserve">на смјештај у установу </w:t>
      </w:r>
      <w:r w:rsidRPr="00AD05A8">
        <w:rPr>
          <w:rFonts w:ascii="Times New Roman" w:hAnsi="Times New Roman" w:cs="Times New Roman"/>
          <w:sz w:val="24"/>
          <w:szCs w:val="24"/>
          <w:lang w:val="sr-Cyrl-BA"/>
        </w:rPr>
        <w:t xml:space="preserve">и проведено је исто толико управних поступака. </w:t>
      </w:r>
      <w:r w:rsidR="0082199A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Од укупног броја </w:t>
      </w:r>
      <w:r w:rsidR="0082199A">
        <w:rPr>
          <w:rFonts w:ascii="Times New Roman" w:hAnsi="Times New Roman" w:cs="Times New Roman"/>
          <w:sz w:val="24"/>
          <w:szCs w:val="24"/>
          <w:lang w:val="sr-Cyrl-BA"/>
        </w:rPr>
        <w:t xml:space="preserve">поднешених </w:t>
      </w:r>
      <w:r w:rsidR="0082199A" w:rsidRPr="00D02249">
        <w:rPr>
          <w:rFonts w:ascii="Times New Roman" w:hAnsi="Times New Roman" w:cs="Times New Roman"/>
          <w:sz w:val="24"/>
          <w:szCs w:val="24"/>
          <w:lang w:val="sr-Cyrl-BA"/>
        </w:rPr>
        <w:t>захтј</w:t>
      </w:r>
      <w:r w:rsidR="0082199A"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="0082199A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ва </w:t>
      </w:r>
      <w:r w:rsidR="0082199A">
        <w:rPr>
          <w:rFonts w:ascii="Times New Roman" w:hAnsi="Times New Roman" w:cs="Times New Roman"/>
          <w:sz w:val="24"/>
          <w:szCs w:val="24"/>
          <w:lang w:val="sr-Cyrl-BA"/>
        </w:rPr>
        <w:t>право на смјештај у установу</w:t>
      </w:r>
      <w:r w:rsidRPr="00AD05A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82199A">
        <w:rPr>
          <w:rFonts w:ascii="Times New Roman" w:hAnsi="Times New Roman" w:cs="Times New Roman"/>
          <w:sz w:val="24"/>
          <w:szCs w:val="24"/>
          <w:lang w:val="sr-Cyrl-BA"/>
        </w:rPr>
        <w:t>остварило је</w:t>
      </w:r>
      <w:r w:rsidRPr="00AD05A8">
        <w:rPr>
          <w:rFonts w:ascii="Times New Roman" w:hAnsi="Times New Roman" w:cs="Times New Roman"/>
          <w:sz w:val="24"/>
          <w:szCs w:val="24"/>
          <w:lang w:val="sr-Cyrl-BA"/>
        </w:rPr>
        <w:t xml:space="preserve"> 40 </w:t>
      </w:r>
      <w:r w:rsidR="0082199A">
        <w:rPr>
          <w:rFonts w:ascii="Times New Roman" w:hAnsi="Times New Roman" w:cs="Times New Roman"/>
          <w:sz w:val="24"/>
          <w:szCs w:val="24"/>
          <w:lang w:val="sr-Cyrl-BA"/>
        </w:rPr>
        <w:t>корисника</w:t>
      </w:r>
      <w:r w:rsidRPr="00AD05A8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="0082199A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Pr="00AD05A8">
        <w:rPr>
          <w:rFonts w:ascii="Times New Roman" w:hAnsi="Times New Roman" w:cs="Times New Roman"/>
          <w:sz w:val="24"/>
          <w:szCs w:val="24"/>
          <w:lang w:val="sr-Cyrl-BA"/>
        </w:rPr>
        <w:t xml:space="preserve"> обустављено је 13 поступака.</w:t>
      </w:r>
    </w:p>
    <w:p w:rsidR="00FC40E4" w:rsidRPr="00AD05A8" w:rsidRDefault="00FC40E4" w:rsidP="00FC40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AD05A8">
        <w:rPr>
          <w:rFonts w:ascii="Times New Roman" w:hAnsi="Times New Roman" w:cs="Times New Roman"/>
          <w:sz w:val="24"/>
          <w:szCs w:val="24"/>
          <w:lang w:val="sr-Cyrl-BA"/>
        </w:rPr>
        <w:tab/>
      </w:r>
      <w:r w:rsidRPr="00AD05A8">
        <w:rPr>
          <w:rFonts w:ascii="Times New Roman" w:hAnsi="Times New Roman" w:cs="Times New Roman"/>
          <w:sz w:val="24"/>
          <w:szCs w:val="24"/>
        </w:rPr>
        <w:t>Право на смјештај у установу</w:t>
      </w:r>
      <w:r w:rsidRPr="00AD05A8">
        <w:rPr>
          <w:rFonts w:ascii="Times New Roman" w:hAnsi="Times New Roman" w:cs="Times New Roman"/>
          <w:sz w:val="24"/>
          <w:szCs w:val="24"/>
          <w:lang w:val="sr-Cyrl-BA"/>
        </w:rPr>
        <w:t xml:space="preserve"> у току 2025. године користило </w:t>
      </w:r>
      <w:r w:rsidRPr="00AD05A8">
        <w:rPr>
          <w:rFonts w:ascii="Times New Roman" w:hAnsi="Times New Roman" w:cs="Times New Roman"/>
          <w:sz w:val="24"/>
          <w:szCs w:val="24"/>
        </w:rPr>
        <w:t xml:space="preserve">је </w:t>
      </w:r>
      <w:r w:rsidRPr="00AD05A8">
        <w:rPr>
          <w:rFonts w:ascii="Times New Roman" w:hAnsi="Times New Roman" w:cs="Times New Roman"/>
          <w:sz w:val="24"/>
          <w:szCs w:val="24"/>
          <w:lang w:val="sr-Latn-BA"/>
        </w:rPr>
        <w:t>78</w:t>
      </w:r>
      <w:r w:rsidRPr="00AD05A8">
        <w:rPr>
          <w:rFonts w:ascii="Times New Roman" w:hAnsi="Times New Roman" w:cs="Times New Roman"/>
          <w:sz w:val="24"/>
          <w:szCs w:val="24"/>
        </w:rPr>
        <w:t xml:space="preserve"> лиц</w:t>
      </w:r>
      <w:r w:rsidRPr="00AD05A8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Pr="00AD05A8">
        <w:rPr>
          <w:rFonts w:ascii="Times New Roman" w:hAnsi="Times New Roman" w:cs="Times New Roman"/>
          <w:sz w:val="24"/>
          <w:szCs w:val="24"/>
        </w:rPr>
        <w:t xml:space="preserve"> од чега је </w:t>
      </w:r>
      <w:r w:rsidRPr="00AD05A8">
        <w:rPr>
          <w:rFonts w:ascii="Times New Roman" w:hAnsi="Times New Roman" w:cs="Times New Roman"/>
          <w:sz w:val="24"/>
          <w:szCs w:val="24"/>
          <w:lang w:val="sr-Cyrl-BA"/>
        </w:rPr>
        <w:t>1</w:t>
      </w:r>
      <w:r w:rsidRPr="00AD05A8">
        <w:rPr>
          <w:rFonts w:ascii="Times New Roman" w:hAnsi="Times New Roman" w:cs="Times New Roman"/>
          <w:sz w:val="24"/>
          <w:szCs w:val="24"/>
          <w:lang w:val="sr-Latn-BA"/>
        </w:rPr>
        <w:t>2</w:t>
      </w:r>
      <w:r w:rsidRPr="00AD05A8">
        <w:rPr>
          <w:rFonts w:ascii="Times New Roman" w:hAnsi="Times New Roman" w:cs="Times New Roman"/>
          <w:sz w:val="24"/>
          <w:szCs w:val="24"/>
        </w:rPr>
        <w:t xml:space="preserve"> дјеце и </w:t>
      </w:r>
      <w:r w:rsidRPr="00AD05A8">
        <w:rPr>
          <w:rFonts w:ascii="Times New Roman" w:hAnsi="Times New Roman" w:cs="Times New Roman"/>
          <w:sz w:val="24"/>
          <w:szCs w:val="24"/>
          <w:lang w:val="sr-Latn-BA"/>
        </w:rPr>
        <w:t>66</w:t>
      </w:r>
      <w:r w:rsidRPr="00AD05A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AD05A8">
        <w:rPr>
          <w:rFonts w:ascii="Times New Roman" w:hAnsi="Times New Roman" w:cs="Times New Roman"/>
          <w:sz w:val="24"/>
          <w:szCs w:val="24"/>
        </w:rPr>
        <w:t>одрасл</w:t>
      </w:r>
      <w:r w:rsidRPr="00AD05A8">
        <w:rPr>
          <w:rFonts w:ascii="Times New Roman" w:hAnsi="Times New Roman" w:cs="Times New Roman"/>
          <w:sz w:val="24"/>
          <w:szCs w:val="24"/>
          <w:lang w:val="sr-Cyrl-BA"/>
        </w:rPr>
        <w:t>их</w:t>
      </w:r>
      <w:r w:rsidRPr="00AD05A8">
        <w:rPr>
          <w:rFonts w:ascii="Times New Roman" w:hAnsi="Times New Roman" w:cs="Times New Roman"/>
          <w:sz w:val="24"/>
          <w:szCs w:val="24"/>
        </w:rPr>
        <w:t xml:space="preserve"> особа.</w:t>
      </w:r>
    </w:p>
    <w:p w:rsidR="00EE4B8E" w:rsidRDefault="00FC40E4" w:rsidP="00FC40E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AD05A8">
        <w:rPr>
          <w:rFonts w:ascii="Times New Roman" w:hAnsi="Times New Roman" w:cs="Times New Roman"/>
          <w:sz w:val="24"/>
          <w:szCs w:val="24"/>
        </w:rPr>
        <w:tab/>
        <w:t>Цијену смјештаја корисника, обухваћеним системом социјалне заштите, одређује</w:t>
      </w:r>
      <w:r w:rsidRPr="00AD05A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AD05A8">
        <w:rPr>
          <w:rFonts w:ascii="Times New Roman" w:hAnsi="Times New Roman" w:cs="Times New Roman"/>
          <w:sz w:val="24"/>
          <w:szCs w:val="24"/>
        </w:rPr>
        <w:t>Влада Републике Српске</w:t>
      </w:r>
      <w:r w:rsidRPr="00AD05A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AD05A8">
        <w:rPr>
          <w:rFonts w:ascii="Times New Roman" w:hAnsi="Times New Roman" w:cs="Times New Roman"/>
          <w:sz w:val="24"/>
          <w:szCs w:val="24"/>
        </w:rPr>
        <w:t xml:space="preserve">и иста </w:t>
      </w:r>
      <w:r w:rsidRPr="00AD05A8">
        <w:rPr>
          <w:rFonts w:ascii="Times New Roman" w:hAnsi="Times New Roman" w:cs="Times New Roman"/>
          <w:sz w:val="24"/>
          <w:szCs w:val="24"/>
          <w:lang w:val="sr-Cyrl-BA"/>
        </w:rPr>
        <w:t xml:space="preserve">је </w:t>
      </w:r>
      <w:r w:rsidRPr="00AD05A8">
        <w:rPr>
          <w:rFonts w:ascii="Times New Roman" w:hAnsi="Times New Roman" w:cs="Times New Roman"/>
          <w:sz w:val="24"/>
          <w:szCs w:val="24"/>
          <w:lang/>
        </w:rPr>
        <w:t>у 202</w:t>
      </w:r>
      <w:r w:rsidRPr="00AD05A8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Pr="00AD05A8">
        <w:rPr>
          <w:rFonts w:ascii="Times New Roman" w:hAnsi="Times New Roman" w:cs="Times New Roman"/>
          <w:sz w:val="24"/>
          <w:szCs w:val="24"/>
          <w:lang/>
        </w:rPr>
        <w:t>. години</w:t>
      </w:r>
      <w:r w:rsidRPr="00AD05A8">
        <w:rPr>
          <w:rFonts w:ascii="Times New Roman" w:hAnsi="Times New Roman" w:cs="Times New Roman"/>
          <w:sz w:val="24"/>
          <w:szCs w:val="24"/>
        </w:rPr>
        <w:t xml:space="preserve"> </w:t>
      </w:r>
      <w:r w:rsidRPr="00AD05A8">
        <w:rPr>
          <w:rFonts w:ascii="Times New Roman" w:hAnsi="Times New Roman" w:cs="Times New Roman"/>
          <w:sz w:val="24"/>
          <w:szCs w:val="24"/>
          <w:lang w:val="sr-Cyrl-BA"/>
        </w:rPr>
        <w:t xml:space="preserve">износила од 850,00КМ до  </w:t>
      </w:r>
      <w:r w:rsidRPr="00AD05A8">
        <w:rPr>
          <w:rFonts w:ascii="Times New Roman" w:hAnsi="Times New Roman" w:cs="Times New Roman"/>
          <w:sz w:val="24"/>
          <w:szCs w:val="24"/>
          <w:lang w:val="sr-Latn-BA"/>
        </w:rPr>
        <w:t>1100</w:t>
      </w:r>
      <w:r w:rsidRPr="00AD05A8">
        <w:rPr>
          <w:rFonts w:ascii="Times New Roman" w:hAnsi="Times New Roman" w:cs="Times New Roman"/>
          <w:sz w:val="24"/>
          <w:szCs w:val="24"/>
          <w:lang w:val="sr-Cyrl-BA"/>
        </w:rPr>
        <w:t>,00КМ</w:t>
      </w:r>
      <w:r w:rsidRPr="00AD05A8">
        <w:rPr>
          <w:rFonts w:ascii="Times New Roman" w:hAnsi="Times New Roman" w:cs="Times New Roman"/>
          <w:sz w:val="24"/>
          <w:szCs w:val="24"/>
        </w:rPr>
        <w:t xml:space="preserve"> за кориснике смјештене у установама социјалне заштите у Републици Српској. Цијена смјештаја </w:t>
      </w:r>
      <w:proofErr w:type="gramStart"/>
      <w:r w:rsidRPr="00AD05A8">
        <w:rPr>
          <w:rFonts w:ascii="Times New Roman" w:hAnsi="Times New Roman" w:cs="Times New Roman"/>
          <w:sz w:val="24"/>
          <w:szCs w:val="24"/>
        </w:rPr>
        <w:t xml:space="preserve">у </w:t>
      </w:r>
      <w:r w:rsidRPr="00AD05A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AD05A8">
        <w:rPr>
          <w:rFonts w:ascii="Times New Roman" w:hAnsi="Times New Roman" w:cs="Times New Roman"/>
          <w:sz w:val="24"/>
          <w:szCs w:val="24"/>
        </w:rPr>
        <w:t>установама</w:t>
      </w:r>
      <w:proofErr w:type="gramEnd"/>
      <w:r w:rsidRPr="00AD05A8">
        <w:rPr>
          <w:rFonts w:ascii="Times New Roman" w:hAnsi="Times New Roman" w:cs="Times New Roman"/>
          <w:sz w:val="24"/>
          <w:szCs w:val="24"/>
        </w:rPr>
        <w:t xml:space="preserve"> на подручју Федерације Босне и Херцеговине износи у </w:t>
      </w:r>
      <w:r w:rsidRPr="00AD05A8">
        <w:rPr>
          <w:rFonts w:ascii="Times New Roman" w:hAnsi="Times New Roman" w:cs="Times New Roman"/>
          <w:sz w:val="24"/>
          <w:szCs w:val="24"/>
          <w:lang w:val="sr-Cyrl-BA"/>
        </w:rPr>
        <w:t xml:space="preserve">просјеку око 1.650,00 КМ, </w:t>
      </w:r>
      <w:r w:rsidRPr="00AD05A8">
        <w:rPr>
          <w:rFonts w:ascii="Times New Roman" w:hAnsi="Times New Roman" w:cs="Times New Roman"/>
          <w:sz w:val="24"/>
          <w:szCs w:val="24"/>
        </w:rPr>
        <w:t>у зависности од психофизичког стања корисника</w:t>
      </w:r>
      <w:r w:rsidRPr="00AD05A8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EE4B8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</w:p>
    <w:p w:rsidR="00FC40E4" w:rsidRPr="00D02249" w:rsidRDefault="00EE4B8E" w:rsidP="00FC40E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ab/>
      </w:r>
      <w:r w:rsidR="00FC40E4" w:rsidRPr="00AD05A8">
        <w:rPr>
          <w:rFonts w:ascii="Times New Roman" w:hAnsi="Times New Roman" w:cs="Times New Roman"/>
          <w:sz w:val="24"/>
          <w:szCs w:val="24"/>
        </w:rPr>
        <w:t>Средства за ово право обезбјеђуј</w:t>
      </w:r>
      <w:r w:rsidR="00FC40E4" w:rsidRPr="00AD05A8"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="00FC40E4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Град Бијељина у износу од 100%.</w:t>
      </w:r>
    </w:p>
    <w:p w:rsidR="00EE4B8E" w:rsidRPr="005E7480" w:rsidRDefault="00EE4B8E" w:rsidP="00EE4B8E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</w:pP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Имајући у виду наведено </w:t>
      </w:r>
      <w:r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у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 202</w:t>
      </w:r>
      <w:r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5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. годин</w:t>
      </w:r>
      <w:r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и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 било</w:t>
      </w:r>
      <w:r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 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је потребно </w:t>
      </w:r>
      <w:r w:rsidR="00694D9B" w:rsidRPr="00044A67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>61</w:t>
      </w:r>
      <w:r w:rsidRPr="00044A67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>.</w:t>
      </w:r>
      <w:r w:rsidR="00044A67" w:rsidRPr="00044A67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>236</w:t>
      </w:r>
      <w:r w:rsidRPr="00044A67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>,</w:t>
      </w:r>
      <w:r w:rsidR="00044A67" w:rsidRPr="00044A67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>17</w:t>
      </w:r>
      <w:r w:rsidRPr="005E7480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 xml:space="preserve"> КМ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 више средстава у буџету него за 202</w:t>
      </w:r>
      <w:r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4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. годину.</w:t>
      </w:r>
    </w:p>
    <w:p w:rsidR="00960D3B" w:rsidRPr="00D02249" w:rsidRDefault="00960D3B" w:rsidP="00D0224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3E325A" w:rsidRPr="00D02249" w:rsidRDefault="003E325A" w:rsidP="00D022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D0224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086350" cy="1657350"/>
            <wp:effectExtent l="0" t="0" r="0" b="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60969" w:rsidRDefault="003E325A" w:rsidP="00A6321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sr-Cyrl-BA"/>
        </w:rPr>
      </w:pPr>
      <w:r w:rsidRPr="00D02249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Графикон </w:t>
      </w:r>
      <w:r w:rsidR="00460969" w:rsidRPr="00D02249">
        <w:rPr>
          <w:rFonts w:ascii="Times New Roman" w:hAnsi="Times New Roman" w:cs="Times New Roman"/>
          <w:i/>
          <w:sz w:val="24"/>
          <w:szCs w:val="24"/>
          <w:lang w:val="sr-Cyrl-CS"/>
        </w:rPr>
        <w:t>2</w:t>
      </w:r>
      <w:r w:rsidRPr="00D02249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. Број корисника права </w:t>
      </w:r>
      <w:r w:rsidRPr="00D02249">
        <w:rPr>
          <w:rFonts w:ascii="Times New Roman" w:hAnsi="Times New Roman" w:cs="Times New Roman"/>
          <w:i/>
          <w:sz w:val="24"/>
          <w:szCs w:val="24"/>
          <w:lang w:val="sr-Cyrl-BA"/>
        </w:rPr>
        <w:t xml:space="preserve"> на дан 31.</w:t>
      </w:r>
      <w:r w:rsidR="00802CF2">
        <w:rPr>
          <w:rFonts w:ascii="Times New Roman" w:hAnsi="Times New Roman" w:cs="Times New Roman"/>
          <w:i/>
          <w:sz w:val="24"/>
          <w:szCs w:val="24"/>
          <w:lang w:val="sr-Cyrl-BA"/>
        </w:rPr>
        <w:t>12.2025. г</w:t>
      </w:r>
      <w:r w:rsidR="00A63217">
        <w:rPr>
          <w:rFonts w:ascii="Times New Roman" w:hAnsi="Times New Roman" w:cs="Times New Roman"/>
          <w:i/>
          <w:sz w:val="24"/>
          <w:szCs w:val="24"/>
          <w:lang w:val="sr-Cyrl-BA"/>
        </w:rPr>
        <w:t>одине и за раније године</w:t>
      </w:r>
    </w:p>
    <w:p w:rsidR="004C0952" w:rsidRDefault="004C0952" w:rsidP="00A6321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sr-Cyrl-BA"/>
        </w:rPr>
      </w:pPr>
    </w:p>
    <w:p w:rsidR="00A219E8" w:rsidRPr="00A219E8" w:rsidRDefault="00A219E8" w:rsidP="00A219E8">
      <w:pPr>
        <w:spacing w:after="0" w:line="240" w:lineRule="auto"/>
        <w:ind w:firstLine="709"/>
        <w:rPr>
          <w:rFonts w:ascii="Times New Roman" w:hAnsi="Times New Roman" w:cs="Times New Roman"/>
          <w:i/>
          <w:sz w:val="12"/>
          <w:szCs w:val="12"/>
          <w:lang w:val="sr-Cyrl-BA"/>
        </w:rPr>
      </w:pPr>
    </w:p>
    <w:tbl>
      <w:tblPr>
        <w:tblW w:w="9694" w:type="dxa"/>
        <w:tblInd w:w="250" w:type="dxa"/>
        <w:tblLook w:val="04A0"/>
      </w:tblPr>
      <w:tblGrid>
        <w:gridCol w:w="743"/>
        <w:gridCol w:w="7382"/>
        <w:gridCol w:w="1569"/>
      </w:tblGrid>
      <w:tr w:rsidR="003E325A" w:rsidRPr="00D02249" w:rsidTr="007D4EC1">
        <w:trPr>
          <w:trHeight w:val="693"/>
        </w:trPr>
        <w:tc>
          <w:tcPr>
            <w:tcW w:w="743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3E325A" w:rsidRPr="00D02249" w:rsidRDefault="003E325A" w:rsidP="00D022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</w:t>
            </w:r>
            <w:r w:rsidR="00B90FA8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BA"/>
              </w:rPr>
              <w:t xml:space="preserve"> </w:t>
            </w:r>
            <w:r w:rsidRPr="00D02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="00B90FA8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BA"/>
              </w:rPr>
              <w:t>р</w:t>
            </w:r>
            <w:r w:rsidRPr="00D02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382" w:type="dxa"/>
            <w:tcBorders>
              <w:top w:val="doub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3E325A" w:rsidRPr="00D02249" w:rsidRDefault="003E325A" w:rsidP="00D022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УСТАНОВА</w:t>
            </w:r>
          </w:p>
        </w:tc>
        <w:tc>
          <w:tcPr>
            <w:tcW w:w="1569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000000" w:fill="FDE9D9"/>
            <w:vAlign w:val="center"/>
            <w:hideMark/>
          </w:tcPr>
          <w:p w:rsidR="003E325A" w:rsidRPr="00D02249" w:rsidRDefault="003E325A" w:rsidP="00D022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Смјештај у установу</w:t>
            </w:r>
          </w:p>
        </w:tc>
      </w:tr>
      <w:tr w:rsidR="00FC40E4" w:rsidRPr="00D02249" w:rsidTr="007D4EC1">
        <w:trPr>
          <w:trHeight w:val="302"/>
        </w:trPr>
        <w:tc>
          <w:tcPr>
            <w:tcW w:w="74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C40E4" w:rsidRPr="001F6D08" w:rsidRDefault="00FC40E4" w:rsidP="00FC4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40E4" w:rsidRPr="001F6D08" w:rsidRDefault="00FC40E4" w:rsidP="00FC40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ЈУ Дом "Рада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Врањешевић", Бања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Лука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  <w:hideMark/>
          </w:tcPr>
          <w:p w:rsidR="00FC40E4" w:rsidRPr="001F6D08" w:rsidRDefault="00FC40E4" w:rsidP="00FC4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  <w:lang w:val="sr-Cyrl-BA"/>
              </w:rPr>
            </w:pP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BA"/>
              </w:rPr>
              <w:t>6</w:t>
            </w:r>
          </w:p>
        </w:tc>
      </w:tr>
      <w:tr w:rsidR="00FC40E4" w:rsidRPr="00D02249" w:rsidTr="007D4EC1">
        <w:trPr>
          <w:trHeight w:val="340"/>
        </w:trPr>
        <w:tc>
          <w:tcPr>
            <w:tcW w:w="74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C40E4" w:rsidRPr="001F6D08" w:rsidRDefault="00FC40E4" w:rsidP="00FC4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40E4" w:rsidRPr="001F6D08" w:rsidRDefault="00FC40E4" w:rsidP="00FC40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Дом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дјецу "Сремчица", Србија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  <w:hideMark/>
          </w:tcPr>
          <w:p w:rsidR="00FC40E4" w:rsidRPr="001F6D08" w:rsidRDefault="00FC40E4" w:rsidP="00FC4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C40E4" w:rsidRPr="00D02249" w:rsidTr="007D4EC1">
        <w:trPr>
          <w:trHeight w:val="415"/>
        </w:trPr>
        <w:tc>
          <w:tcPr>
            <w:tcW w:w="74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C40E4" w:rsidRPr="001F6D08" w:rsidRDefault="00FC40E4" w:rsidP="00FC4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</w:pP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40E4" w:rsidRPr="001F6D08" w:rsidRDefault="00FC40E4" w:rsidP="00FC40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Дом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дјецу и омладину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ометену у развоју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Приједор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  <w:hideMark/>
          </w:tcPr>
          <w:p w:rsidR="00FC40E4" w:rsidRPr="001F6D08" w:rsidRDefault="00FC40E4" w:rsidP="00FC4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  <w:lang w:val="sr-Cyrl-BA"/>
              </w:rPr>
            </w:pP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BA"/>
              </w:rPr>
              <w:t>9</w:t>
            </w:r>
          </w:p>
        </w:tc>
      </w:tr>
      <w:tr w:rsidR="00FC40E4" w:rsidRPr="00D02249" w:rsidTr="007D4EC1">
        <w:trPr>
          <w:trHeight w:val="335"/>
        </w:trPr>
        <w:tc>
          <w:tcPr>
            <w:tcW w:w="74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C40E4" w:rsidRPr="001F6D08" w:rsidRDefault="00FC40E4" w:rsidP="00FC4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</w:pP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4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40E4" w:rsidRPr="001F6D08" w:rsidRDefault="00FC40E4" w:rsidP="00FC40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6D08">
              <w:rPr>
                <w:rFonts w:ascii="Times New Roman" w:hAnsi="Times New Roman" w:cs="Times New Roman"/>
                <w:sz w:val="20"/>
                <w:szCs w:val="20"/>
              </w:rPr>
              <w:t>ЈУ Дом за лица са инвалидитетом Вишеград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  <w:hideMark/>
          </w:tcPr>
          <w:p w:rsidR="00FC40E4" w:rsidRPr="001F6D08" w:rsidRDefault="00FC40E4" w:rsidP="00FC4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  <w:lang w:val="sr-Cyrl-BA"/>
              </w:rPr>
            </w:pP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2</w:t>
            </w:r>
          </w:p>
        </w:tc>
      </w:tr>
      <w:tr w:rsidR="00FC40E4" w:rsidRPr="00D02249" w:rsidTr="007D4EC1">
        <w:trPr>
          <w:trHeight w:val="350"/>
        </w:trPr>
        <w:tc>
          <w:tcPr>
            <w:tcW w:w="74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C40E4" w:rsidRPr="001F6D08" w:rsidRDefault="00FC40E4" w:rsidP="00FC4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</w:pP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5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40E4" w:rsidRPr="001F6D08" w:rsidRDefault="00FC40E4" w:rsidP="00FC40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ЈЗУ Болница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хроничну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психијатрију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Модрича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  <w:hideMark/>
          </w:tcPr>
          <w:p w:rsidR="00FC40E4" w:rsidRPr="001F6D08" w:rsidRDefault="00FC40E4" w:rsidP="00FC4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F6D0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C40E4" w:rsidRPr="00D02249" w:rsidTr="007D4EC1">
        <w:trPr>
          <w:trHeight w:val="649"/>
        </w:trPr>
        <w:tc>
          <w:tcPr>
            <w:tcW w:w="74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C40E4" w:rsidRPr="001F6D08" w:rsidRDefault="00FC40E4" w:rsidP="00FC4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</w:pP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6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40E4" w:rsidRPr="001F6D08" w:rsidRDefault="00FC40E4" w:rsidP="00FC40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Специјални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завод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дјецу и омладину "ДР Никола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Шуменковић" Стамница, Петровац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Млави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  <w:hideMark/>
          </w:tcPr>
          <w:p w:rsidR="00FC40E4" w:rsidRPr="001F6D08" w:rsidRDefault="00FC40E4" w:rsidP="00FC4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C40E4" w:rsidRPr="00D02249" w:rsidTr="007D4EC1">
        <w:trPr>
          <w:trHeight w:val="285"/>
        </w:trPr>
        <w:tc>
          <w:tcPr>
            <w:tcW w:w="74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C40E4" w:rsidRPr="001F6D08" w:rsidRDefault="00FC40E4" w:rsidP="00FC4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</w:pP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7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40E4" w:rsidRPr="001F6D08" w:rsidRDefault="00FC40E4" w:rsidP="00FC40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ЈУ "Дом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стара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лица" Кисељак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Зворник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  <w:hideMark/>
          </w:tcPr>
          <w:p w:rsidR="00FC40E4" w:rsidRPr="001F6D08" w:rsidRDefault="00FC40E4" w:rsidP="00FC4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sr-Cyrl-BA"/>
              </w:rPr>
            </w:pPr>
            <w:r w:rsidRPr="001F6D08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0</w:t>
            </w:r>
          </w:p>
        </w:tc>
      </w:tr>
      <w:tr w:rsidR="00FC40E4" w:rsidRPr="00D02249" w:rsidTr="007D4EC1">
        <w:trPr>
          <w:trHeight w:val="649"/>
        </w:trPr>
        <w:tc>
          <w:tcPr>
            <w:tcW w:w="74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C40E4" w:rsidRPr="001F6D08" w:rsidRDefault="00FC40E4" w:rsidP="00FC4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</w:pP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8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40E4" w:rsidRPr="001F6D08" w:rsidRDefault="00FC40E4" w:rsidP="00FC40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Центар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смјештај и дневни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боравак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деце и омладине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омете</w:t>
            </w:r>
            <w:r w:rsidRPr="001F6D08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у развоју, Београд, Светозара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Марковића 85А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  <w:hideMark/>
          </w:tcPr>
          <w:p w:rsidR="00FC40E4" w:rsidRPr="001F6D08" w:rsidRDefault="00FC40E4" w:rsidP="00FC4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  <w:lang w:val="sr-Cyrl-BA"/>
              </w:rPr>
            </w:pP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1</w:t>
            </w:r>
          </w:p>
        </w:tc>
      </w:tr>
      <w:tr w:rsidR="00FC40E4" w:rsidRPr="00D02249" w:rsidTr="007D4EC1">
        <w:trPr>
          <w:trHeight w:val="365"/>
        </w:trPr>
        <w:tc>
          <w:tcPr>
            <w:tcW w:w="74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C40E4" w:rsidRPr="001F6D08" w:rsidRDefault="00FC40E4" w:rsidP="00FC4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</w:pP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9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40E4" w:rsidRPr="001F6D08" w:rsidRDefault="00FC40E4" w:rsidP="00FC40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Дом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пензионере и стара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лица, И. Сарајево, Војина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Комадине 13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  <w:hideMark/>
          </w:tcPr>
          <w:p w:rsidR="00FC40E4" w:rsidRPr="001F6D08" w:rsidRDefault="00FC40E4" w:rsidP="00FC4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C40E4" w:rsidRPr="00D02249" w:rsidTr="007D4EC1">
        <w:trPr>
          <w:trHeight w:val="290"/>
        </w:trPr>
        <w:tc>
          <w:tcPr>
            <w:tcW w:w="74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C40E4" w:rsidRPr="001F6D08" w:rsidRDefault="00FC40E4" w:rsidP="00FC4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</w:pP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0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40E4" w:rsidRPr="001F6D08" w:rsidRDefault="00FC40E4" w:rsidP="00FC40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6D08">
              <w:rPr>
                <w:rFonts w:ascii="Times New Roman" w:hAnsi="Times New Roman" w:cs="Times New Roman"/>
                <w:sz w:val="20"/>
                <w:szCs w:val="20"/>
              </w:rPr>
              <w:t>СОС Киндердо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/>
              </w:rPr>
              <w:t>р</w:t>
            </w:r>
            <w:r w:rsidRPr="001F6D08">
              <w:rPr>
                <w:rFonts w:ascii="Times New Roman" w:hAnsi="Times New Roman" w:cs="Times New Roman"/>
                <w:sz w:val="20"/>
                <w:szCs w:val="20"/>
              </w:rPr>
              <w:t>ф Сарајево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  <w:hideMark/>
          </w:tcPr>
          <w:p w:rsidR="00FC40E4" w:rsidRPr="001F6D08" w:rsidRDefault="00FC40E4" w:rsidP="00FC4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  <w:lang w:val="sr-Cyrl-BA"/>
              </w:rPr>
            </w:pP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BA"/>
              </w:rPr>
              <w:t>1</w:t>
            </w:r>
          </w:p>
        </w:tc>
      </w:tr>
      <w:tr w:rsidR="00FC40E4" w:rsidRPr="00D02249" w:rsidTr="007D4EC1">
        <w:trPr>
          <w:trHeight w:val="300"/>
        </w:trPr>
        <w:tc>
          <w:tcPr>
            <w:tcW w:w="74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C40E4" w:rsidRPr="001F6D08" w:rsidRDefault="00FC40E4" w:rsidP="00FC4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</w:pP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40E4" w:rsidRPr="001F6D08" w:rsidRDefault="00FC40E4" w:rsidP="00FC40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Центар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пружање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његе и помоћи у кући "Дуга" Лопаре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  <w:hideMark/>
          </w:tcPr>
          <w:p w:rsidR="00FC40E4" w:rsidRPr="001F6D08" w:rsidRDefault="00FC40E4" w:rsidP="00FC4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  <w:lang w:val="sr-Cyrl-BA"/>
              </w:rPr>
            </w:pP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BA"/>
              </w:rPr>
              <w:t>8</w:t>
            </w:r>
          </w:p>
        </w:tc>
      </w:tr>
      <w:tr w:rsidR="00FC40E4" w:rsidRPr="00D02249" w:rsidTr="007D4EC1">
        <w:trPr>
          <w:trHeight w:val="464"/>
        </w:trPr>
        <w:tc>
          <w:tcPr>
            <w:tcW w:w="74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C40E4" w:rsidRPr="001F6D08" w:rsidRDefault="00FC40E4" w:rsidP="00FC4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</w:pP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40E4" w:rsidRPr="001F6D08" w:rsidRDefault="00FC40E4" w:rsidP="00FC40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ЈУ Центар «Заштити ме»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  <w:hideMark/>
          </w:tcPr>
          <w:p w:rsidR="00FC40E4" w:rsidRPr="001F6D08" w:rsidRDefault="00FC40E4" w:rsidP="00FC4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  <w:lang w:val="sr-Cyrl-BA"/>
              </w:rPr>
            </w:pP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BA"/>
              </w:rPr>
              <w:t>0</w:t>
            </w:r>
          </w:p>
        </w:tc>
      </w:tr>
      <w:tr w:rsidR="00FC40E4" w:rsidRPr="00D02249" w:rsidTr="007D4EC1">
        <w:trPr>
          <w:trHeight w:val="375"/>
        </w:trPr>
        <w:tc>
          <w:tcPr>
            <w:tcW w:w="74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C40E4" w:rsidRPr="001F6D08" w:rsidRDefault="00FC40E4" w:rsidP="00FC4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</w:pP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40E4" w:rsidRPr="001F6D08" w:rsidRDefault="00FC40E4" w:rsidP="00FC40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Дом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старија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лица "СЛАЂУР" Бијељина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  <w:hideMark/>
          </w:tcPr>
          <w:p w:rsidR="00FC40E4" w:rsidRPr="001F6D08" w:rsidRDefault="00FC40E4" w:rsidP="00FC4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  <w:lang w:val="sr-Cyrl-BA"/>
              </w:rPr>
            </w:pP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1</w:t>
            </w:r>
          </w:p>
        </w:tc>
      </w:tr>
      <w:tr w:rsidR="00FC40E4" w:rsidRPr="00D02249" w:rsidTr="007D4EC1">
        <w:trPr>
          <w:trHeight w:val="398"/>
        </w:trPr>
        <w:tc>
          <w:tcPr>
            <w:tcW w:w="74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C40E4" w:rsidRPr="001F6D08" w:rsidRDefault="00FC40E4" w:rsidP="00FC4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</w:pP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4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40E4" w:rsidRPr="001F6D08" w:rsidRDefault="00FC40E4" w:rsidP="00FC40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Установа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социјалне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заштите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заштиту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старих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Pr="001F6D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лица "ЕВА" Подновље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  <w:hideMark/>
          </w:tcPr>
          <w:p w:rsidR="00FC40E4" w:rsidRPr="001F6D08" w:rsidRDefault="00FC40E4" w:rsidP="00FC4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  <w:lang w:val="sr-Cyrl-BA"/>
              </w:rPr>
            </w:pP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1</w:t>
            </w:r>
          </w:p>
        </w:tc>
      </w:tr>
      <w:tr w:rsidR="00FC40E4" w:rsidRPr="00D02249" w:rsidTr="007D4EC1">
        <w:trPr>
          <w:trHeight w:val="310"/>
        </w:trPr>
        <w:tc>
          <w:tcPr>
            <w:tcW w:w="74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C40E4" w:rsidRPr="001F6D08" w:rsidRDefault="00FC40E4" w:rsidP="00FC4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</w:pP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1</w:t>
            </w: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5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C40E4" w:rsidRPr="001F6D08" w:rsidRDefault="00FC40E4" w:rsidP="00FC40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Завод за збрињавање ментално инвалидних особа - Баковићи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  <w:hideMark/>
          </w:tcPr>
          <w:p w:rsidR="00FC40E4" w:rsidRPr="001F6D08" w:rsidRDefault="00FC40E4" w:rsidP="00FC4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C40E4" w:rsidRPr="00D02249" w:rsidTr="007D4EC1">
        <w:trPr>
          <w:trHeight w:val="310"/>
        </w:trPr>
        <w:tc>
          <w:tcPr>
            <w:tcW w:w="74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C40E4" w:rsidRPr="001F6D08" w:rsidRDefault="00FC40E4" w:rsidP="00FC4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</w:pP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6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40E4" w:rsidRPr="001F6D08" w:rsidRDefault="00FC40E4" w:rsidP="00FC40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Међународни форум солидарности – Прихватни центар „ДУЈЕ“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FC40E4" w:rsidRPr="001F6D08" w:rsidRDefault="00FC40E4" w:rsidP="00FC4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  <w:lang w:val="sr-Cyrl-BA"/>
              </w:rPr>
            </w:pP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BA"/>
              </w:rPr>
              <w:t>0</w:t>
            </w:r>
          </w:p>
        </w:tc>
      </w:tr>
      <w:tr w:rsidR="00FC40E4" w:rsidRPr="00D02249" w:rsidTr="007D4EC1">
        <w:trPr>
          <w:trHeight w:val="310"/>
        </w:trPr>
        <w:tc>
          <w:tcPr>
            <w:tcW w:w="74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C40E4" w:rsidRPr="001F6D08" w:rsidRDefault="00FC40E4" w:rsidP="00FC4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</w:pP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7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40E4" w:rsidRPr="001F6D08" w:rsidRDefault="00FC40E4" w:rsidP="00FC40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УСЗ Дом за старија лица „ДУГА“ Лопаре ПЈ 1 „ДУГА“ Бијељина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FC40E4" w:rsidRPr="001F6D08" w:rsidRDefault="00FC40E4" w:rsidP="00FC4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  <w:lang w:val="sr-Cyrl-BA"/>
              </w:rPr>
            </w:pP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BA"/>
              </w:rPr>
              <w:t>24</w:t>
            </w:r>
          </w:p>
        </w:tc>
      </w:tr>
      <w:tr w:rsidR="00FC40E4" w:rsidRPr="00D02249" w:rsidTr="007D4EC1">
        <w:trPr>
          <w:trHeight w:val="310"/>
        </w:trPr>
        <w:tc>
          <w:tcPr>
            <w:tcW w:w="74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C40E4" w:rsidRPr="001F6D08" w:rsidRDefault="00FC40E4" w:rsidP="00FC4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/>
              </w:rPr>
            </w:pP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  <w:lang/>
              </w:rPr>
              <w:lastRenderedPageBreak/>
              <w:t>18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40E4" w:rsidRPr="001F6D08" w:rsidRDefault="00FC40E4" w:rsidP="00FC40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/>
              </w:rPr>
            </w:pP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  <w:lang/>
              </w:rPr>
              <w:t>ЈУ Центар за дјецу и омладину са сметњама у развоју „Будућност“, Дервента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FC40E4" w:rsidRPr="001F6D08" w:rsidRDefault="00FC40E4" w:rsidP="00FC4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  <w:lang/>
              </w:rPr>
            </w:pP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BA"/>
              </w:rPr>
              <w:t>7</w:t>
            </w:r>
          </w:p>
        </w:tc>
      </w:tr>
      <w:tr w:rsidR="00FC40E4" w:rsidRPr="00D02249" w:rsidTr="007D4EC1">
        <w:trPr>
          <w:trHeight w:val="310"/>
        </w:trPr>
        <w:tc>
          <w:tcPr>
            <w:tcW w:w="74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C40E4" w:rsidRPr="001F6D08" w:rsidRDefault="00FC40E4" w:rsidP="00FC4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/>
              </w:rPr>
            </w:pP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  <w:lang/>
              </w:rPr>
              <w:t>19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40E4" w:rsidRPr="001F6D08" w:rsidRDefault="00FC40E4" w:rsidP="00FC40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/>
              </w:rPr>
            </w:pP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  <w:lang/>
              </w:rPr>
              <w:t>УСЗ Дом за старија лица „Милошевић“ Тутњевац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FC40E4" w:rsidRPr="001F6D08" w:rsidRDefault="00FC40E4" w:rsidP="00FC40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  <w:lang/>
              </w:rPr>
            </w:pPr>
            <w:r w:rsidRPr="001F6D08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BA"/>
              </w:rPr>
              <w:t>1</w:t>
            </w:r>
          </w:p>
        </w:tc>
      </w:tr>
      <w:tr w:rsidR="00FC40E4" w:rsidRPr="00D02249" w:rsidTr="007D4EC1">
        <w:trPr>
          <w:trHeight w:val="407"/>
        </w:trPr>
        <w:tc>
          <w:tcPr>
            <w:tcW w:w="743" w:type="dxa"/>
            <w:vMerge w:val="restart"/>
            <w:tcBorders>
              <w:top w:val="single" w:sz="4" w:space="0" w:color="auto"/>
              <w:left w:val="double" w:sz="6" w:space="0" w:color="auto"/>
              <w:bottom w:val="double" w:sz="6" w:space="0" w:color="000000"/>
              <w:right w:val="single" w:sz="8" w:space="0" w:color="auto"/>
            </w:tcBorders>
            <w:noWrap/>
            <w:vAlign w:val="center"/>
          </w:tcPr>
          <w:p w:rsidR="00FC40E4" w:rsidRPr="00D02249" w:rsidRDefault="00FC40E4" w:rsidP="007D4E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82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C40E4" w:rsidRPr="007D4EC1" w:rsidRDefault="007D4EC1" w:rsidP="00FC40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7D4EC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УКУПНО</w:t>
            </w:r>
          </w:p>
        </w:tc>
        <w:tc>
          <w:tcPr>
            <w:tcW w:w="1569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C40E4" w:rsidRPr="007D4EC1" w:rsidRDefault="007D4EC1" w:rsidP="007D4E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BA"/>
              </w:rPr>
            </w:pPr>
            <w:r w:rsidRPr="007D4EC1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BA"/>
              </w:rPr>
              <w:t>78</w:t>
            </w:r>
          </w:p>
        </w:tc>
      </w:tr>
      <w:tr w:rsidR="003E325A" w:rsidRPr="00D02249" w:rsidTr="007D4EC1">
        <w:trPr>
          <w:trHeight w:val="407"/>
        </w:trPr>
        <w:tc>
          <w:tcPr>
            <w:tcW w:w="743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:rsidR="003E325A" w:rsidRPr="00D02249" w:rsidRDefault="003E325A" w:rsidP="00D022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82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3E325A" w:rsidRPr="00D02249" w:rsidRDefault="003E325A" w:rsidP="00D02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3E325A" w:rsidRPr="00D02249" w:rsidRDefault="003E325A" w:rsidP="00D022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E325A" w:rsidRPr="00A219E8" w:rsidRDefault="003E325A" w:rsidP="00D02249">
      <w:pPr>
        <w:spacing w:after="0" w:line="240" w:lineRule="auto"/>
        <w:jc w:val="center"/>
        <w:rPr>
          <w:rFonts w:ascii="Times New Roman" w:hAnsi="Times New Roman" w:cs="Times New Roman"/>
          <w:i/>
          <w:lang w:val="sr-Cyrl-CS"/>
        </w:rPr>
      </w:pPr>
      <w:r w:rsidRPr="00A219E8">
        <w:rPr>
          <w:rFonts w:ascii="Times New Roman" w:hAnsi="Times New Roman" w:cs="Times New Roman"/>
          <w:i/>
          <w:lang w:val="sr-Cyrl-CS"/>
        </w:rPr>
        <w:t xml:space="preserve">Табела </w:t>
      </w:r>
      <w:r w:rsidR="00201D78" w:rsidRPr="00A219E8">
        <w:rPr>
          <w:rFonts w:ascii="Times New Roman" w:hAnsi="Times New Roman" w:cs="Times New Roman"/>
          <w:i/>
          <w:lang w:val="sr-Cyrl-CS"/>
        </w:rPr>
        <w:t>1</w:t>
      </w:r>
      <w:r w:rsidRPr="00A219E8">
        <w:rPr>
          <w:rFonts w:ascii="Times New Roman" w:hAnsi="Times New Roman" w:cs="Times New Roman"/>
          <w:i/>
          <w:lang w:val="sr-Cyrl-CS"/>
        </w:rPr>
        <w:t>.-Корисници права на смјештај  по установама</w:t>
      </w:r>
      <w:r w:rsidR="00A63217">
        <w:rPr>
          <w:rFonts w:ascii="Times New Roman" w:hAnsi="Times New Roman" w:cs="Times New Roman"/>
          <w:i/>
          <w:lang w:val="sr-Cyrl-CS"/>
        </w:rPr>
        <w:t xml:space="preserve"> на дан 31.12.2025. године</w:t>
      </w:r>
    </w:p>
    <w:p w:rsidR="00077005" w:rsidRPr="00D02249" w:rsidRDefault="00077005" w:rsidP="00D0224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sr-Cyrl-CS"/>
        </w:rPr>
      </w:pPr>
    </w:p>
    <w:p w:rsidR="003E325A" w:rsidRPr="00D02249" w:rsidRDefault="003E325A" w:rsidP="00D02249">
      <w:pPr>
        <w:pStyle w:val="Heading3"/>
        <w:numPr>
          <w:ilvl w:val="2"/>
          <w:numId w:val="28"/>
        </w:numPr>
        <w:spacing w:before="0" w:line="240" w:lineRule="auto"/>
        <w:rPr>
          <w:rFonts w:cs="Times New Roman"/>
          <w:lang w:val="sr-Cyrl-CS"/>
        </w:rPr>
      </w:pPr>
      <w:bookmarkStart w:id="9" w:name="_Toc227828745"/>
      <w:r w:rsidRPr="00D02249">
        <w:rPr>
          <w:rFonts w:cs="Times New Roman"/>
          <w:lang w:val="sr-Cyrl-CS"/>
        </w:rPr>
        <w:t>Право на збрињавање у хранитељску породицу</w:t>
      </w:r>
      <w:bookmarkEnd w:id="9"/>
      <w:r w:rsidRPr="00D02249">
        <w:rPr>
          <w:rFonts w:cs="Times New Roman"/>
          <w:lang w:val="sr-Cyrl-CS"/>
        </w:rPr>
        <w:t xml:space="preserve"> </w:t>
      </w:r>
    </w:p>
    <w:p w:rsidR="00577761" w:rsidRPr="00D02249" w:rsidRDefault="00577761" w:rsidP="00D0224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FC40E4" w:rsidRPr="002573CF" w:rsidRDefault="00FC40E4" w:rsidP="00FC40E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3CF">
        <w:rPr>
          <w:rFonts w:ascii="Times New Roman" w:hAnsi="Times New Roman" w:cs="Times New Roman"/>
          <w:sz w:val="24"/>
          <w:szCs w:val="24"/>
          <w:lang w:val="ru-RU"/>
        </w:rPr>
        <w:t>У току 202</w:t>
      </w:r>
      <w:r w:rsidRPr="002573CF">
        <w:rPr>
          <w:rFonts w:ascii="Times New Roman" w:hAnsi="Times New Roman" w:cs="Times New Roman"/>
          <w:sz w:val="24"/>
          <w:szCs w:val="24"/>
          <w:lang/>
        </w:rPr>
        <w:t>4</w:t>
      </w:r>
      <w:r w:rsidRPr="002573CF">
        <w:rPr>
          <w:rFonts w:ascii="Times New Roman" w:hAnsi="Times New Roman" w:cs="Times New Roman"/>
          <w:sz w:val="24"/>
          <w:szCs w:val="24"/>
          <w:lang w:val="ru-RU"/>
        </w:rPr>
        <w:t>. године 14 лица је користило право на збрињавање у хранитељску породицу, од тога је 5 дјеце смјештено у 4 хранитељских породица и 9 одрасл</w:t>
      </w:r>
      <w:r w:rsidRPr="002573CF">
        <w:rPr>
          <w:rFonts w:ascii="Times New Roman" w:hAnsi="Times New Roman" w:cs="Times New Roman"/>
          <w:sz w:val="24"/>
          <w:szCs w:val="24"/>
        </w:rPr>
        <w:t>их</w:t>
      </w:r>
      <w:r w:rsidRPr="002573CF">
        <w:rPr>
          <w:rFonts w:ascii="Times New Roman" w:hAnsi="Times New Roman" w:cs="Times New Roman"/>
          <w:sz w:val="24"/>
          <w:szCs w:val="24"/>
          <w:lang w:val="ru-RU"/>
        </w:rPr>
        <w:t xml:space="preserve"> лица.</w:t>
      </w:r>
    </w:p>
    <w:p w:rsidR="00FC40E4" w:rsidRPr="002573CF" w:rsidRDefault="00FC40E4" w:rsidP="00FC40E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2573CF">
        <w:rPr>
          <w:rFonts w:ascii="Times New Roman" w:hAnsi="Times New Roman" w:cs="Times New Roman"/>
          <w:sz w:val="24"/>
          <w:szCs w:val="24"/>
          <w:lang w:val="sr-Cyrl-BA"/>
        </w:rPr>
        <w:tab/>
      </w:r>
      <w:r w:rsidRPr="002573CF">
        <w:rPr>
          <w:rFonts w:ascii="Times New Roman" w:hAnsi="Times New Roman" w:cs="Times New Roman"/>
          <w:sz w:val="24"/>
          <w:szCs w:val="24"/>
          <w:lang w:val="sr-Cyrl-CS"/>
        </w:rPr>
        <w:t xml:space="preserve">У 2025. години подесено је 10 захтјева за остваривање права на збрињавање у хранитељску породицу </w:t>
      </w:r>
      <w:r w:rsidRPr="002573CF">
        <w:rPr>
          <w:rFonts w:ascii="Times New Roman" w:hAnsi="Times New Roman" w:cs="Times New Roman"/>
          <w:sz w:val="24"/>
          <w:szCs w:val="24"/>
          <w:lang w:val="sr-Cyrl-BA"/>
        </w:rPr>
        <w:t xml:space="preserve">и проведено је исто толико управних поступака. </w:t>
      </w:r>
      <w:r w:rsidR="00EE4B8E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Од укупног броја </w:t>
      </w:r>
      <w:r w:rsidR="00EE4B8E">
        <w:rPr>
          <w:rFonts w:ascii="Times New Roman" w:hAnsi="Times New Roman" w:cs="Times New Roman"/>
          <w:sz w:val="24"/>
          <w:szCs w:val="24"/>
          <w:lang w:val="sr-Cyrl-BA"/>
        </w:rPr>
        <w:t xml:space="preserve">поднешених </w:t>
      </w:r>
      <w:r w:rsidR="00EE4B8E" w:rsidRPr="00D02249">
        <w:rPr>
          <w:rFonts w:ascii="Times New Roman" w:hAnsi="Times New Roman" w:cs="Times New Roman"/>
          <w:sz w:val="24"/>
          <w:szCs w:val="24"/>
          <w:lang w:val="sr-Cyrl-BA"/>
        </w:rPr>
        <w:t>захтј</w:t>
      </w:r>
      <w:r w:rsidR="00EE4B8E"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="00EE4B8E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ва </w:t>
      </w:r>
      <w:r w:rsidR="00EE4B8E">
        <w:rPr>
          <w:rFonts w:ascii="Times New Roman" w:hAnsi="Times New Roman" w:cs="Times New Roman"/>
          <w:sz w:val="24"/>
          <w:szCs w:val="24"/>
          <w:lang w:val="sr-Cyrl-BA"/>
        </w:rPr>
        <w:t>право назбрињавање у хранитељску породицу остварило је</w:t>
      </w:r>
      <w:r w:rsidRPr="002573CF">
        <w:rPr>
          <w:rFonts w:ascii="Times New Roman" w:hAnsi="Times New Roman" w:cs="Times New Roman"/>
          <w:sz w:val="24"/>
          <w:szCs w:val="24"/>
          <w:lang w:val="sr-Cyrl-BA"/>
        </w:rPr>
        <w:t xml:space="preserve"> 8</w:t>
      </w:r>
      <w:r w:rsidR="00EE4B8E">
        <w:rPr>
          <w:rFonts w:ascii="Times New Roman" w:hAnsi="Times New Roman" w:cs="Times New Roman"/>
          <w:sz w:val="24"/>
          <w:szCs w:val="24"/>
          <w:lang w:val="sr-Cyrl-BA"/>
        </w:rPr>
        <w:t xml:space="preserve"> корисника</w:t>
      </w:r>
      <w:r w:rsidRPr="002573CF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="00EE4B8E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Pr="002573CF">
        <w:rPr>
          <w:rFonts w:ascii="Times New Roman" w:hAnsi="Times New Roman" w:cs="Times New Roman"/>
          <w:sz w:val="24"/>
          <w:szCs w:val="24"/>
          <w:lang w:val="sr-Cyrl-BA"/>
        </w:rPr>
        <w:t xml:space="preserve"> обустављена су 2 поступка.</w:t>
      </w:r>
    </w:p>
    <w:p w:rsidR="00FC40E4" w:rsidRPr="002573CF" w:rsidRDefault="00FC40E4" w:rsidP="00FC40E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2573CF">
        <w:rPr>
          <w:rFonts w:ascii="Times New Roman" w:hAnsi="Times New Roman" w:cs="Times New Roman"/>
          <w:sz w:val="24"/>
          <w:szCs w:val="24"/>
          <w:lang w:val="ru-RU"/>
        </w:rPr>
        <w:tab/>
        <w:t>У току 202</w:t>
      </w:r>
      <w:r w:rsidRPr="002573CF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Pr="002573CF">
        <w:rPr>
          <w:rFonts w:ascii="Times New Roman" w:hAnsi="Times New Roman" w:cs="Times New Roman"/>
          <w:sz w:val="24"/>
          <w:szCs w:val="24"/>
          <w:lang w:val="ru-RU"/>
        </w:rPr>
        <w:t>. године 17 лица је користило право на збрињавање у хранитељску породицу, од тога је 9 дјеце смјештено у 7 хранитељских породица и 8 одрасл</w:t>
      </w:r>
      <w:r w:rsidRPr="002573CF">
        <w:rPr>
          <w:rFonts w:ascii="Times New Roman" w:hAnsi="Times New Roman" w:cs="Times New Roman"/>
          <w:sz w:val="24"/>
          <w:szCs w:val="24"/>
        </w:rPr>
        <w:t>их</w:t>
      </w:r>
      <w:r w:rsidRPr="002573CF">
        <w:rPr>
          <w:rFonts w:ascii="Times New Roman" w:hAnsi="Times New Roman" w:cs="Times New Roman"/>
          <w:sz w:val="24"/>
          <w:szCs w:val="24"/>
          <w:lang w:val="ru-RU"/>
        </w:rPr>
        <w:t xml:space="preserve"> лица.</w:t>
      </w:r>
    </w:p>
    <w:p w:rsidR="00FC40E4" w:rsidRPr="002573CF" w:rsidRDefault="00FC40E4" w:rsidP="00FC40E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3CF">
        <w:rPr>
          <w:rFonts w:ascii="Times New Roman" w:hAnsi="Times New Roman" w:cs="Times New Roman"/>
          <w:sz w:val="24"/>
          <w:szCs w:val="24"/>
          <w:lang w:val="ru-RU"/>
        </w:rPr>
        <w:t xml:space="preserve"> Центар константно популарише хранитељство, као најцјелисходнији облик збрињавања дјеце без родитељског старања.</w:t>
      </w:r>
    </w:p>
    <w:p w:rsidR="00EE4B8E" w:rsidRDefault="00FC40E4" w:rsidP="00FC40E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2573CF">
        <w:rPr>
          <w:rFonts w:ascii="Times New Roman" w:hAnsi="Times New Roman" w:cs="Times New Roman"/>
          <w:sz w:val="24"/>
          <w:szCs w:val="24"/>
        </w:rPr>
        <w:t>Трошкови за издржавање корисника утврђују се у износу од 60%</w:t>
      </w:r>
      <w:r w:rsidRPr="002573CF">
        <w:rPr>
          <w:rFonts w:ascii="Times New Roman" w:hAnsi="Times New Roman" w:cs="Times New Roman"/>
          <w:sz w:val="24"/>
          <w:szCs w:val="24"/>
          <w:lang w:val="sr-Cyrl-BA"/>
        </w:rPr>
        <w:t xml:space="preserve"> за стандардно хранитељство и у износу од 70% за спезијализовано</w:t>
      </w:r>
      <w:r w:rsidRPr="002573CF">
        <w:rPr>
          <w:rFonts w:ascii="Times New Roman" w:hAnsi="Times New Roman" w:cs="Times New Roman"/>
          <w:sz w:val="24"/>
          <w:szCs w:val="24"/>
        </w:rPr>
        <w:t xml:space="preserve"> од просјечне цијене услуге у текућој години за корисника смјештеног у установу социјалне заштите чији је оснивач Влада Републике Српске</w:t>
      </w:r>
      <w:r w:rsidR="00EE4B8E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Pr="002573CF">
        <w:rPr>
          <w:rFonts w:ascii="Times New Roman" w:hAnsi="Times New Roman" w:cs="Times New Roman"/>
          <w:sz w:val="24"/>
          <w:szCs w:val="24"/>
          <w:lang w:val="sr-Cyrl-BA"/>
        </w:rPr>
        <w:t xml:space="preserve"> а т</w:t>
      </w:r>
      <w:r w:rsidRPr="002573CF">
        <w:rPr>
          <w:rFonts w:ascii="Times New Roman" w:hAnsi="Times New Roman" w:cs="Times New Roman"/>
          <w:sz w:val="24"/>
          <w:szCs w:val="24"/>
        </w:rPr>
        <w:t>рошкови ургентног смјештаја корисника обрачунавају се по дану у укупном износу од 7%</w:t>
      </w:r>
      <w:r w:rsidRPr="002573CF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573CF">
        <w:rPr>
          <w:rFonts w:ascii="Times New Roman" w:hAnsi="Times New Roman" w:cs="Times New Roman"/>
          <w:sz w:val="24"/>
          <w:szCs w:val="24"/>
        </w:rPr>
        <w:t xml:space="preserve">од просјечне мјесечне цијене смјештаја у установу социјалне заштите чији је оснивач Влада Републике Српске. </w:t>
      </w:r>
    </w:p>
    <w:p w:rsidR="00FC40E4" w:rsidRDefault="00FC40E4" w:rsidP="00FC40E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2573CF">
        <w:rPr>
          <w:rFonts w:ascii="Times New Roman" w:hAnsi="Times New Roman" w:cs="Times New Roman"/>
          <w:sz w:val="24"/>
          <w:szCs w:val="24"/>
        </w:rPr>
        <w:t>Средства за ово право обезбјеђуј</w:t>
      </w:r>
      <w:r w:rsidRPr="002573CF">
        <w:rPr>
          <w:rFonts w:ascii="Times New Roman" w:hAnsi="Times New Roman" w:cs="Times New Roman"/>
          <w:sz w:val="24"/>
          <w:szCs w:val="24"/>
          <w:lang w:val="sr-Cyrl-BA"/>
        </w:rPr>
        <w:t>е Град Бијељина у износу од 100%.</w:t>
      </w:r>
    </w:p>
    <w:p w:rsidR="00EE4B8E" w:rsidRPr="005E7480" w:rsidRDefault="00EE4B8E" w:rsidP="00EE4B8E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</w:pP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Имајући у виду наведено </w:t>
      </w:r>
      <w:r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у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 202</w:t>
      </w:r>
      <w:r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5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. годин</w:t>
      </w:r>
      <w:r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и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 било</w:t>
      </w:r>
      <w:r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 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је потребно </w:t>
      </w:r>
      <w:r w:rsidR="00044A67" w:rsidRPr="00044A67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>26</w:t>
      </w:r>
      <w:r w:rsidRPr="00044A67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>.</w:t>
      </w:r>
      <w:r w:rsidR="00044A67" w:rsidRPr="00044A67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>468</w:t>
      </w:r>
      <w:r w:rsidRPr="00044A67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>,</w:t>
      </w:r>
      <w:r w:rsidR="00044A67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>19</w:t>
      </w:r>
      <w:r w:rsidRPr="005E7480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 xml:space="preserve"> КМ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 више средстава у буџету него за 202</w:t>
      </w:r>
      <w:r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4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. годину.</w:t>
      </w:r>
    </w:p>
    <w:p w:rsidR="00B967C7" w:rsidRPr="00D02249" w:rsidRDefault="00B967C7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60969" w:rsidRPr="00D02249" w:rsidRDefault="00460969" w:rsidP="00D0224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3E325A" w:rsidRPr="00D02249" w:rsidRDefault="003E325A" w:rsidP="00D02249">
      <w:pPr>
        <w:pStyle w:val="Heading3"/>
        <w:numPr>
          <w:ilvl w:val="2"/>
          <w:numId w:val="28"/>
        </w:numPr>
        <w:spacing w:before="0" w:line="240" w:lineRule="auto"/>
        <w:rPr>
          <w:rFonts w:cs="Times New Roman"/>
          <w:lang w:val="sr-Cyrl-CS"/>
        </w:rPr>
      </w:pPr>
      <w:bookmarkStart w:id="10" w:name="_Toc227828746"/>
      <w:r w:rsidRPr="00D02249">
        <w:rPr>
          <w:rFonts w:cs="Times New Roman"/>
          <w:lang w:val="sr-Cyrl-CS"/>
        </w:rPr>
        <w:t>Право на његу и помоћ у кући</w:t>
      </w:r>
      <w:bookmarkEnd w:id="10"/>
    </w:p>
    <w:p w:rsidR="003E325A" w:rsidRPr="00D02249" w:rsidRDefault="003E325A" w:rsidP="00D02249">
      <w:pPr>
        <w:pStyle w:val="ListParagraph"/>
        <w:jc w:val="both"/>
        <w:rPr>
          <w:b/>
          <w:lang w:val="sr-Cyrl-CS"/>
        </w:rPr>
      </w:pPr>
    </w:p>
    <w:p w:rsidR="00FC40E4" w:rsidRPr="002573CF" w:rsidRDefault="003E325A" w:rsidP="00FC40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2249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FC40E4" w:rsidRPr="002573CF">
        <w:rPr>
          <w:rFonts w:ascii="Times New Roman" w:hAnsi="Times New Roman" w:cs="Times New Roman"/>
          <w:sz w:val="24"/>
          <w:szCs w:val="24"/>
          <w:lang w:val="sr-Cyrl-CS"/>
        </w:rPr>
        <w:t>Закључно са 31.12.202</w:t>
      </w:r>
      <w:r w:rsidR="00FC40E4" w:rsidRPr="002573CF">
        <w:rPr>
          <w:rFonts w:ascii="Times New Roman" w:hAnsi="Times New Roman" w:cs="Times New Roman"/>
          <w:sz w:val="24"/>
          <w:szCs w:val="24"/>
          <w:lang/>
        </w:rPr>
        <w:t>4</w:t>
      </w:r>
      <w:r w:rsidR="00FC40E4" w:rsidRPr="002573CF">
        <w:rPr>
          <w:rFonts w:ascii="Times New Roman" w:hAnsi="Times New Roman" w:cs="Times New Roman"/>
          <w:sz w:val="24"/>
          <w:szCs w:val="24"/>
          <w:lang w:val="sr-Cyrl-CS"/>
        </w:rPr>
        <w:t xml:space="preserve">. године право на његу и помоћ у кући је користило               2 корисника. Ово право обухвата пружање услуга одржавања личне хигијене и хигијене стана, спремање оброка, набавка лијекова и сл. </w:t>
      </w:r>
    </w:p>
    <w:p w:rsidR="00FC40E4" w:rsidRPr="002573CF" w:rsidRDefault="00FC40E4" w:rsidP="00FC40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573CF">
        <w:rPr>
          <w:rFonts w:ascii="Times New Roman" w:hAnsi="Times New Roman" w:cs="Times New Roman"/>
          <w:sz w:val="24"/>
          <w:szCs w:val="24"/>
          <w:lang w:val="sr-Cyrl-CS"/>
        </w:rPr>
        <w:tab/>
        <w:t>Закључно са 31.12.2025. године право на помоћ и његу у кући је користило 2 корисника.</w:t>
      </w:r>
    </w:p>
    <w:p w:rsidR="00FC40E4" w:rsidRPr="00D02249" w:rsidRDefault="00FC40E4" w:rsidP="00FC40E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573CF">
        <w:rPr>
          <w:rFonts w:ascii="Times New Roman" w:hAnsi="Times New Roman" w:cs="Times New Roman"/>
          <w:sz w:val="24"/>
          <w:szCs w:val="24"/>
          <w:lang w:val="sr-Cyrl-CS"/>
        </w:rPr>
        <w:t>У граду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Бијељина неопходно је оснивање Центра за пружање услуга помоћи и његе у кући чиме би се значајно унаприједила услуга његе и помоћи у кући. Управо због непостојања установе овог типа, Центар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није у могућности да признаје право новим корисницима 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>иако потреба у локалној заједници постоји.</w:t>
      </w:r>
    </w:p>
    <w:p w:rsidR="00460969" w:rsidRPr="00D02249" w:rsidRDefault="00460969" w:rsidP="00FC40E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Cyrl-BA"/>
        </w:rPr>
      </w:pPr>
    </w:p>
    <w:p w:rsidR="00577761" w:rsidRPr="00D02249" w:rsidRDefault="003E325A" w:rsidP="00D02249">
      <w:pPr>
        <w:pStyle w:val="Heading3"/>
        <w:numPr>
          <w:ilvl w:val="2"/>
          <w:numId w:val="28"/>
        </w:numPr>
        <w:spacing w:before="0" w:line="240" w:lineRule="auto"/>
        <w:rPr>
          <w:rFonts w:cs="Times New Roman"/>
          <w:lang w:val="sr-Cyrl-CS"/>
        </w:rPr>
      </w:pPr>
      <w:bookmarkStart w:id="11" w:name="_Toc227828747"/>
      <w:r w:rsidRPr="00D02249">
        <w:rPr>
          <w:rFonts w:cs="Times New Roman"/>
          <w:lang w:val="sr-Cyrl-CS"/>
        </w:rPr>
        <w:t>Право на подршку у изједначавању могућности дјеце и омладине са сметњама у развоју</w:t>
      </w:r>
      <w:bookmarkEnd w:id="11"/>
      <w:r w:rsidRPr="00D02249">
        <w:rPr>
          <w:rFonts w:cs="Times New Roman"/>
          <w:lang w:val="sr-Cyrl-CS"/>
        </w:rPr>
        <w:t xml:space="preserve"> </w:t>
      </w:r>
    </w:p>
    <w:p w:rsidR="003E325A" w:rsidRPr="00D02249" w:rsidRDefault="003E325A" w:rsidP="00D02249">
      <w:pPr>
        <w:pStyle w:val="ListParagraph"/>
        <w:rPr>
          <w:b/>
          <w:lang w:val="sr-Cyrl-CS"/>
        </w:rPr>
      </w:pPr>
    </w:p>
    <w:p w:rsidR="00FC40E4" w:rsidRPr="00D02249" w:rsidRDefault="00FC40E4" w:rsidP="00FC40E4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bookmarkStart w:id="12" w:name="_Hlk50623446"/>
      <w:r w:rsidRPr="00D02249">
        <w:rPr>
          <w:rFonts w:ascii="Times New Roman" w:hAnsi="Times New Roman" w:cs="Times New Roman"/>
          <w:sz w:val="24"/>
          <w:szCs w:val="24"/>
          <w:lang w:val="sr-Cyrl-CS"/>
        </w:rPr>
        <w:t>Ово право остварују  дјеца и омладина са физичким, менталним, чулним и комбинованим сметњама, која су након основне школе, а најкасније до 30. године живота, укључена у процес образовања.</w:t>
      </w:r>
    </w:p>
    <w:p w:rsidR="00FC40E4" w:rsidRPr="00D02249" w:rsidRDefault="00FC40E4" w:rsidP="00FC40E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2249">
        <w:rPr>
          <w:rFonts w:ascii="Times New Roman" w:hAnsi="Times New Roman" w:cs="Times New Roman"/>
          <w:sz w:val="24"/>
          <w:szCs w:val="24"/>
          <w:lang w:val="sr-Cyrl-CS"/>
        </w:rPr>
        <w:t>У току 202</w:t>
      </w:r>
      <w:r>
        <w:rPr>
          <w:rFonts w:ascii="Times New Roman" w:hAnsi="Times New Roman" w:cs="Times New Roman"/>
          <w:sz w:val="24"/>
          <w:szCs w:val="24"/>
          <w:lang/>
        </w:rPr>
        <w:t>4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>. године право је користило:</w:t>
      </w:r>
    </w:p>
    <w:p w:rsidR="00FC40E4" w:rsidRPr="002573CF" w:rsidRDefault="00FC40E4" w:rsidP="00FC40E4">
      <w:pPr>
        <w:pStyle w:val="ListParagraph"/>
        <w:numPr>
          <w:ilvl w:val="0"/>
          <w:numId w:val="6"/>
        </w:numPr>
        <w:jc w:val="both"/>
        <w:rPr>
          <w:b/>
          <w:lang w:val="sr-Cyrl-CS"/>
        </w:rPr>
      </w:pPr>
      <w:r w:rsidRPr="002573CF">
        <w:rPr>
          <w:lang w:val="sr-Cyrl-CS"/>
        </w:rPr>
        <w:t>19 дјеце са сметњама у развоју који школу похађају у мјесту живљења у облику плаћања трошкова мјесечних карата за превоз од куће до школе.</w:t>
      </w:r>
    </w:p>
    <w:p w:rsidR="00FC40E4" w:rsidRPr="002573CF" w:rsidRDefault="00FC40E4" w:rsidP="00FC40E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2573CF">
        <w:rPr>
          <w:rFonts w:ascii="Times New Roman" w:hAnsi="Times New Roman" w:cs="Times New Roman"/>
          <w:sz w:val="24"/>
          <w:szCs w:val="24"/>
          <w:lang w:val="sr-Cyrl-CS"/>
        </w:rPr>
        <w:t xml:space="preserve">У 2025. години подесено је 18 захтјева за остваривање права на подршку у изједначавању дјеце и омладине са сметњама у развоју </w:t>
      </w:r>
      <w:r w:rsidRPr="002573CF">
        <w:rPr>
          <w:rFonts w:ascii="Times New Roman" w:hAnsi="Times New Roman" w:cs="Times New Roman"/>
          <w:sz w:val="24"/>
          <w:szCs w:val="24"/>
          <w:lang w:val="sr-Cyrl-BA"/>
        </w:rPr>
        <w:t xml:space="preserve">и проведено је исто толико </w:t>
      </w:r>
      <w:r w:rsidRPr="002573CF">
        <w:rPr>
          <w:rFonts w:ascii="Times New Roman" w:hAnsi="Times New Roman" w:cs="Times New Roman"/>
          <w:sz w:val="24"/>
          <w:szCs w:val="24"/>
          <w:lang w:val="sr-Cyrl-BA"/>
        </w:rPr>
        <w:lastRenderedPageBreak/>
        <w:t xml:space="preserve">управних поступака. Од укупног броја захтјева право је признато у 12  док је обустављено 6 поступака. </w:t>
      </w:r>
    </w:p>
    <w:p w:rsidR="00FC40E4" w:rsidRPr="002573CF" w:rsidRDefault="00FC40E4" w:rsidP="00FC40E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573CF">
        <w:rPr>
          <w:rFonts w:ascii="Times New Roman" w:hAnsi="Times New Roman" w:cs="Times New Roman"/>
          <w:sz w:val="24"/>
          <w:szCs w:val="24"/>
          <w:lang w:val="sr-Cyrl-CS"/>
        </w:rPr>
        <w:t>У току 202</w:t>
      </w:r>
      <w:r w:rsidRPr="002573CF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Pr="002573CF">
        <w:rPr>
          <w:rFonts w:ascii="Times New Roman" w:hAnsi="Times New Roman" w:cs="Times New Roman"/>
          <w:sz w:val="24"/>
          <w:szCs w:val="24"/>
          <w:lang w:val="sr-Cyrl-CS"/>
        </w:rPr>
        <w:t>. године право је користило:</w:t>
      </w:r>
    </w:p>
    <w:p w:rsidR="00FC40E4" w:rsidRPr="00FC40E4" w:rsidRDefault="00FC40E4" w:rsidP="00FC40E4">
      <w:pPr>
        <w:pStyle w:val="ListParagraph"/>
        <w:numPr>
          <w:ilvl w:val="0"/>
          <w:numId w:val="6"/>
        </w:numPr>
        <w:jc w:val="both"/>
        <w:rPr>
          <w:b/>
          <w:lang w:val="sr-Cyrl-CS"/>
        </w:rPr>
      </w:pPr>
      <w:r w:rsidRPr="002573CF">
        <w:rPr>
          <w:lang w:val="sr-Cyrl-CS"/>
        </w:rPr>
        <w:t>12 дјеце са сметњама у развоју који школу похађају у мјесту живљења у облику плаћања трошкова мјесечних карата за превоз од куће до школе.</w:t>
      </w:r>
    </w:p>
    <w:p w:rsidR="00460969" w:rsidRDefault="00460969" w:rsidP="00D02249">
      <w:pPr>
        <w:spacing w:after="0" w:line="240" w:lineRule="auto"/>
        <w:jc w:val="both"/>
        <w:rPr>
          <w:rFonts w:ascii="Times New Roman" w:hAnsi="Times New Roman" w:cs="Times New Roman"/>
          <w:b/>
          <w:lang w:val="sr-Cyrl-CS"/>
        </w:rPr>
      </w:pPr>
    </w:p>
    <w:p w:rsidR="00FC40E4" w:rsidRPr="00D02249" w:rsidRDefault="00FC40E4" w:rsidP="00D02249">
      <w:pPr>
        <w:spacing w:after="0" w:line="240" w:lineRule="auto"/>
        <w:jc w:val="both"/>
        <w:rPr>
          <w:rFonts w:ascii="Times New Roman" w:hAnsi="Times New Roman" w:cs="Times New Roman"/>
          <w:b/>
          <w:lang w:val="sr-Cyrl-CS"/>
        </w:rPr>
      </w:pPr>
    </w:p>
    <w:p w:rsidR="00EA335D" w:rsidRPr="00D02249" w:rsidRDefault="003E325A" w:rsidP="00D02249">
      <w:pPr>
        <w:pStyle w:val="Heading3"/>
        <w:numPr>
          <w:ilvl w:val="2"/>
          <w:numId w:val="28"/>
        </w:numPr>
        <w:spacing w:before="0" w:line="240" w:lineRule="auto"/>
        <w:rPr>
          <w:rFonts w:cs="Times New Roman"/>
          <w:lang w:val="sr-Cyrl-CS"/>
        </w:rPr>
      </w:pPr>
      <w:bookmarkStart w:id="13" w:name="_Toc227828748"/>
      <w:bookmarkEnd w:id="12"/>
      <w:r w:rsidRPr="00D02249">
        <w:rPr>
          <w:rFonts w:cs="Times New Roman"/>
          <w:lang w:val="sr-Cyrl-CS"/>
        </w:rPr>
        <w:t>Здравствено осигурање</w:t>
      </w:r>
      <w:bookmarkEnd w:id="13"/>
    </w:p>
    <w:p w:rsidR="00460969" w:rsidRPr="00D02249" w:rsidRDefault="00460969" w:rsidP="00D02249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:rsidR="00FC40E4" w:rsidRPr="00D02249" w:rsidRDefault="00FC40E4" w:rsidP="0099690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У складу са Законом о социјалној заштити, </w:t>
      </w:r>
      <w:r w:rsidR="00996902">
        <w:rPr>
          <w:rFonts w:ascii="Times New Roman" w:hAnsi="Times New Roman" w:cs="Times New Roman"/>
          <w:sz w:val="24"/>
          <w:szCs w:val="24"/>
          <w:lang w:val="sr-Cyrl-CS"/>
        </w:rPr>
        <w:t>путем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Центра, здравствено осигурање остварују корисници новчане помоћи, корисници додатка за помоћ и његу другог лица, лица смјештена у установе социјалне заштите и у хранитељске породице, под условом да то право не могу остварити по неком другом основу. </w:t>
      </w:r>
    </w:p>
    <w:p w:rsidR="00FC40E4" w:rsidRPr="002573CF" w:rsidRDefault="00FC40E4" w:rsidP="00FC40E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3CF">
        <w:rPr>
          <w:rFonts w:ascii="Times New Roman" w:hAnsi="Times New Roman" w:cs="Times New Roman"/>
          <w:sz w:val="24"/>
          <w:szCs w:val="24"/>
          <w:lang w:val="ru-RU"/>
        </w:rPr>
        <w:t>Број корисника наведеног права закључно са децембром 202</w:t>
      </w:r>
      <w:r w:rsidRPr="002573CF">
        <w:rPr>
          <w:rFonts w:ascii="Times New Roman" w:hAnsi="Times New Roman" w:cs="Times New Roman"/>
          <w:sz w:val="24"/>
          <w:szCs w:val="24"/>
          <w:lang/>
        </w:rPr>
        <w:t>4</w:t>
      </w:r>
      <w:r w:rsidRPr="002573CF">
        <w:rPr>
          <w:rFonts w:ascii="Times New Roman" w:hAnsi="Times New Roman" w:cs="Times New Roman"/>
          <w:sz w:val="24"/>
          <w:szCs w:val="24"/>
          <w:lang w:val="ru-RU"/>
        </w:rPr>
        <w:t>. године је 573.  Број корисника незнатно осцилира последњих неколико година.  У 202</w:t>
      </w:r>
      <w:r w:rsidRPr="002573CF">
        <w:rPr>
          <w:rFonts w:ascii="Times New Roman" w:hAnsi="Times New Roman" w:cs="Times New Roman"/>
          <w:sz w:val="24"/>
          <w:szCs w:val="24"/>
          <w:lang/>
        </w:rPr>
        <w:t>4</w:t>
      </w:r>
      <w:r w:rsidRPr="002573CF">
        <w:rPr>
          <w:rFonts w:ascii="Times New Roman" w:hAnsi="Times New Roman" w:cs="Times New Roman"/>
          <w:sz w:val="24"/>
          <w:szCs w:val="24"/>
          <w:lang w:val="ru-RU"/>
        </w:rPr>
        <w:t>. години је за свако лице, на име здравственог осигурања, издвајано 7</w:t>
      </w:r>
      <w:r w:rsidRPr="002573CF">
        <w:rPr>
          <w:rFonts w:ascii="Times New Roman" w:hAnsi="Times New Roman" w:cs="Times New Roman"/>
          <w:sz w:val="24"/>
          <w:szCs w:val="24"/>
          <w:lang w:val="sr-Cyrl-BA"/>
        </w:rPr>
        <w:t>9</w:t>
      </w:r>
      <w:r w:rsidRPr="002573CF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2573CF">
        <w:rPr>
          <w:rFonts w:ascii="Times New Roman" w:hAnsi="Times New Roman" w:cs="Times New Roman"/>
          <w:sz w:val="24"/>
          <w:szCs w:val="24"/>
          <w:lang w:val="sr-Cyrl-BA"/>
        </w:rPr>
        <w:t>03</w:t>
      </w:r>
      <w:r w:rsidRPr="002573CF">
        <w:rPr>
          <w:rFonts w:ascii="Times New Roman" w:hAnsi="Times New Roman" w:cs="Times New Roman"/>
          <w:sz w:val="24"/>
          <w:szCs w:val="24"/>
          <w:lang w:val="ru-RU"/>
        </w:rPr>
        <w:t xml:space="preserve"> КМ мјесечно.</w:t>
      </w:r>
    </w:p>
    <w:p w:rsidR="00FC40E4" w:rsidRDefault="00FC40E4" w:rsidP="00FC40E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3CF">
        <w:rPr>
          <w:rFonts w:ascii="Times New Roman" w:hAnsi="Times New Roman" w:cs="Times New Roman"/>
          <w:sz w:val="24"/>
          <w:szCs w:val="24"/>
          <w:lang w:val="ru-RU"/>
        </w:rPr>
        <w:t>Број корисника наведеног права закључно са децембром 202</w:t>
      </w:r>
      <w:r w:rsidRPr="002573CF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Pr="002573CF">
        <w:rPr>
          <w:rFonts w:ascii="Times New Roman" w:hAnsi="Times New Roman" w:cs="Times New Roman"/>
          <w:sz w:val="24"/>
          <w:szCs w:val="24"/>
          <w:lang w:val="ru-RU"/>
        </w:rPr>
        <w:t>. године је</w:t>
      </w:r>
      <w:r w:rsidRPr="002573CF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 w:rsidRPr="002573CF">
        <w:rPr>
          <w:rFonts w:ascii="Times New Roman" w:hAnsi="Times New Roman" w:cs="Times New Roman"/>
          <w:sz w:val="24"/>
          <w:szCs w:val="24"/>
          <w:lang w:val="ru-RU"/>
        </w:rPr>
        <w:t>490. У 202</w:t>
      </w:r>
      <w:r w:rsidRPr="002573CF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Pr="002573CF">
        <w:rPr>
          <w:rFonts w:ascii="Times New Roman" w:hAnsi="Times New Roman" w:cs="Times New Roman"/>
          <w:sz w:val="24"/>
          <w:szCs w:val="24"/>
          <w:lang w:val="ru-RU"/>
        </w:rPr>
        <w:t>. години за свако лице на име здравственог осигурања издвајано је 87,56 КМ мјесечно.</w:t>
      </w:r>
    </w:p>
    <w:p w:rsidR="00996902" w:rsidRDefault="00996902" w:rsidP="0099690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2573CF">
        <w:rPr>
          <w:rFonts w:ascii="Times New Roman" w:hAnsi="Times New Roman" w:cs="Times New Roman"/>
          <w:sz w:val="24"/>
          <w:szCs w:val="24"/>
        </w:rPr>
        <w:t xml:space="preserve">Средства за </w:t>
      </w:r>
      <w:r>
        <w:rPr>
          <w:rFonts w:ascii="Times New Roman" w:hAnsi="Times New Roman" w:cs="Times New Roman"/>
          <w:sz w:val="24"/>
          <w:szCs w:val="24"/>
          <w:lang w:val="sr-Cyrl-BA"/>
        </w:rPr>
        <w:t>здравствено осигурање корисника</w:t>
      </w:r>
      <w:r w:rsidR="002F578F">
        <w:rPr>
          <w:rFonts w:ascii="Times New Roman" w:hAnsi="Times New Roman" w:cs="Times New Roman"/>
          <w:sz w:val="24"/>
          <w:szCs w:val="24"/>
          <w:lang w:val="sr-Cyrl-BA"/>
        </w:rPr>
        <w:t xml:space="preserve"> прана на новчану помоћ и права на додатак за помоћ и његу другог лица</w:t>
      </w:r>
      <w:r w:rsidRPr="002573CF">
        <w:rPr>
          <w:rFonts w:ascii="Times New Roman" w:hAnsi="Times New Roman" w:cs="Times New Roman"/>
          <w:sz w:val="24"/>
          <w:szCs w:val="24"/>
        </w:rPr>
        <w:t xml:space="preserve"> обезбјеђуј</w:t>
      </w:r>
      <w:r w:rsidRPr="002573CF"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="002F578F">
        <w:rPr>
          <w:rFonts w:ascii="Times New Roman" w:hAnsi="Times New Roman" w:cs="Times New Roman"/>
          <w:sz w:val="24"/>
          <w:szCs w:val="24"/>
          <w:lang w:val="sr-Cyrl-BA"/>
        </w:rPr>
        <w:t xml:space="preserve"> Министарство здравља и социјалне заштите у износу од 50% и </w:t>
      </w:r>
      <w:r w:rsidR="002F578F" w:rsidRPr="002573CF">
        <w:rPr>
          <w:rFonts w:ascii="Times New Roman" w:hAnsi="Times New Roman" w:cs="Times New Roman"/>
          <w:sz w:val="24"/>
          <w:szCs w:val="24"/>
          <w:lang w:val="sr-Cyrl-BA"/>
        </w:rPr>
        <w:t xml:space="preserve">Град Бијељина у износу од </w:t>
      </w:r>
      <w:r w:rsidR="002F578F">
        <w:rPr>
          <w:rFonts w:ascii="Times New Roman" w:hAnsi="Times New Roman" w:cs="Times New Roman"/>
          <w:sz w:val="24"/>
          <w:szCs w:val="24"/>
          <w:lang w:val="sr-Cyrl-BA"/>
        </w:rPr>
        <w:t>50</w:t>
      </w:r>
      <w:r w:rsidR="002F578F" w:rsidRPr="002573CF">
        <w:rPr>
          <w:rFonts w:ascii="Times New Roman" w:hAnsi="Times New Roman" w:cs="Times New Roman"/>
          <w:sz w:val="24"/>
          <w:szCs w:val="24"/>
          <w:lang w:val="sr-Cyrl-BA"/>
        </w:rPr>
        <w:t>%</w:t>
      </w:r>
      <w:r w:rsidR="002F578F">
        <w:rPr>
          <w:rFonts w:ascii="Times New Roman" w:hAnsi="Times New Roman" w:cs="Times New Roman"/>
          <w:sz w:val="24"/>
          <w:szCs w:val="24"/>
          <w:lang w:val="sr-Cyrl-BA"/>
        </w:rPr>
        <w:t>, а с</w:t>
      </w:r>
      <w:r w:rsidR="002F578F" w:rsidRPr="002573CF">
        <w:rPr>
          <w:rFonts w:ascii="Times New Roman" w:hAnsi="Times New Roman" w:cs="Times New Roman"/>
          <w:sz w:val="24"/>
          <w:szCs w:val="24"/>
        </w:rPr>
        <w:t xml:space="preserve">редства за </w:t>
      </w:r>
      <w:r w:rsidR="002F578F">
        <w:rPr>
          <w:rFonts w:ascii="Times New Roman" w:hAnsi="Times New Roman" w:cs="Times New Roman"/>
          <w:sz w:val="24"/>
          <w:szCs w:val="24"/>
          <w:lang w:val="sr-Cyrl-BA"/>
        </w:rPr>
        <w:t xml:space="preserve">здравствено осигурање корисника осталих права </w:t>
      </w:r>
      <w:r w:rsidR="002F578F" w:rsidRPr="002573CF">
        <w:rPr>
          <w:rFonts w:ascii="Times New Roman" w:hAnsi="Times New Roman" w:cs="Times New Roman"/>
          <w:sz w:val="24"/>
          <w:szCs w:val="24"/>
        </w:rPr>
        <w:t>обезбјеђуј</w:t>
      </w:r>
      <w:r w:rsidR="002F578F" w:rsidRPr="002573CF"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Pr="002573CF">
        <w:rPr>
          <w:rFonts w:ascii="Times New Roman" w:hAnsi="Times New Roman" w:cs="Times New Roman"/>
          <w:sz w:val="24"/>
          <w:szCs w:val="24"/>
          <w:lang w:val="sr-Cyrl-BA"/>
        </w:rPr>
        <w:t xml:space="preserve"> Град Бијељина у износу од 100%.</w:t>
      </w:r>
    </w:p>
    <w:p w:rsidR="00996902" w:rsidRPr="005E7480" w:rsidRDefault="00996902" w:rsidP="00996902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</w:pP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Имајући у виду наведено </w:t>
      </w:r>
      <w:r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у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 202</w:t>
      </w:r>
      <w:r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5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. годин</w:t>
      </w:r>
      <w:r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и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 било</w:t>
      </w:r>
      <w:r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 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је потребно </w:t>
      </w:r>
      <w:r w:rsidR="00044A67" w:rsidRPr="00044A67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>16</w:t>
      </w:r>
      <w:r w:rsidRPr="00044A67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>.</w:t>
      </w:r>
      <w:r w:rsidR="00044A67" w:rsidRPr="00044A67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>323</w:t>
      </w:r>
      <w:r w:rsidRPr="00044A67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>,</w:t>
      </w:r>
      <w:r w:rsidR="00044A67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>10</w:t>
      </w:r>
      <w:r w:rsidRPr="005E7480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 xml:space="preserve"> КМ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 више средстава у буџету него за 202</w:t>
      </w:r>
      <w:r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4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. годину.</w:t>
      </w:r>
    </w:p>
    <w:p w:rsidR="00CF364F" w:rsidRPr="00D02249" w:rsidRDefault="00CF364F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lang w:val="sr-Cyrl-BA"/>
        </w:rPr>
      </w:pPr>
    </w:p>
    <w:p w:rsidR="00E463B3" w:rsidRPr="00D02249" w:rsidRDefault="00E463B3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lang w:val="sr-Cyrl-BA"/>
        </w:rPr>
      </w:pPr>
      <w:r w:rsidRPr="00D0224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086350" cy="1847850"/>
            <wp:effectExtent l="0" t="0" r="0" b="0"/>
            <wp:docPr id="18" name="Chart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E463B3" w:rsidRPr="00D02249" w:rsidRDefault="00E463B3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lang w:val="sr-Cyrl-BA"/>
        </w:rPr>
      </w:pPr>
    </w:p>
    <w:p w:rsidR="003E325A" w:rsidRPr="00D02249" w:rsidRDefault="003E325A" w:rsidP="00D02249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3E325A" w:rsidRPr="00D02249" w:rsidRDefault="003E325A" w:rsidP="00D02249">
      <w:pPr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lang w:val="sr-Cyrl-BA"/>
        </w:rPr>
      </w:pPr>
      <w:r w:rsidRPr="00D02249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Графикон </w:t>
      </w:r>
      <w:r w:rsidR="00884CC8">
        <w:rPr>
          <w:rFonts w:ascii="Times New Roman" w:hAnsi="Times New Roman" w:cs="Times New Roman"/>
          <w:i/>
          <w:sz w:val="24"/>
          <w:szCs w:val="24"/>
          <w:lang w:val="sr-Cyrl-CS"/>
        </w:rPr>
        <w:t>3</w:t>
      </w:r>
      <w:r w:rsidRPr="00D02249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. Број корисника права </w:t>
      </w:r>
      <w:r w:rsidRPr="00D02249">
        <w:rPr>
          <w:rFonts w:ascii="Times New Roman" w:hAnsi="Times New Roman" w:cs="Times New Roman"/>
          <w:i/>
          <w:sz w:val="24"/>
          <w:szCs w:val="24"/>
          <w:lang w:val="sr-Cyrl-BA"/>
        </w:rPr>
        <w:t xml:space="preserve"> на дан 31.</w:t>
      </w:r>
      <w:r w:rsidR="007D5E50">
        <w:rPr>
          <w:rFonts w:ascii="Times New Roman" w:hAnsi="Times New Roman" w:cs="Times New Roman"/>
          <w:i/>
          <w:sz w:val="24"/>
          <w:szCs w:val="24"/>
          <w:lang w:val="sr-Cyrl-BA"/>
        </w:rPr>
        <w:t>12.2025.</w:t>
      </w:r>
      <w:r w:rsidR="00A63217">
        <w:rPr>
          <w:rFonts w:ascii="Times New Roman" w:hAnsi="Times New Roman" w:cs="Times New Roman"/>
          <w:i/>
          <w:sz w:val="24"/>
          <w:szCs w:val="24"/>
          <w:lang w:val="sr-Cyrl-BA"/>
        </w:rPr>
        <w:t>г.</w:t>
      </w:r>
      <w:r w:rsidR="00A63217" w:rsidRPr="00A63217">
        <w:rPr>
          <w:rFonts w:ascii="Times New Roman" w:hAnsi="Times New Roman" w:cs="Times New Roman"/>
          <w:i/>
          <w:sz w:val="24"/>
          <w:szCs w:val="24"/>
          <w:lang w:val="sr-Cyrl-BA"/>
        </w:rPr>
        <w:t xml:space="preserve"> </w:t>
      </w:r>
      <w:r w:rsidR="00A63217">
        <w:rPr>
          <w:rFonts w:ascii="Times New Roman" w:hAnsi="Times New Roman" w:cs="Times New Roman"/>
          <w:i/>
          <w:sz w:val="24"/>
          <w:szCs w:val="24"/>
          <w:lang w:val="sr-Cyrl-BA"/>
        </w:rPr>
        <w:t>и за раније године</w:t>
      </w:r>
    </w:p>
    <w:p w:rsidR="00201D78" w:rsidRDefault="00201D78" w:rsidP="00D0224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sr-Cyrl-BA"/>
        </w:rPr>
      </w:pPr>
    </w:p>
    <w:p w:rsidR="00044A67" w:rsidRPr="00D02249" w:rsidRDefault="00044A67" w:rsidP="00D0224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sr-Cyrl-BA"/>
        </w:rPr>
      </w:pPr>
    </w:p>
    <w:p w:rsidR="003E325A" w:rsidRPr="00D02249" w:rsidRDefault="003E325A" w:rsidP="00D02249">
      <w:pPr>
        <w:pStyle w:val="Heading2"/>
        <w:numPr>
          <w:ilvl w:val="1"/>
          <w:numId w:val="28"/>
        </w:numPr>
        <w:spacing w:before="0" w:line="240" w:lineRule="auto"/>
        <w:rPr>
          <w:sz w:val="24"/>
          <w:szCs w:val="24"/>
          <w:lang w:val="sr-Cyrl-CS"/>
        </w:rPr>
      </w:pPr>
      <w:bookmarkStart w:id="14" w:name="_Toc227828749"/>
      <w:r w:rsidRPr="00D02249">
        <w:rPr>
          <w:sz w:val="24"/>
          <w:szCs w:val="24"/>
          <w:lang w:val="sr-Cyrl-CS"/>
        </w:rPr>
        <w:t>ПРАВА ИЗ ОДЛУКЕ О ПРОШИРЕНИМ ПРАВИМА И УСЛУГАМА</w:t>
      </w:r>
      <w:r w:rsidR="00FE03FE" w:rsidRPr="00D02249">
        <w:rPr>
          <w:sz w:val="24"/>
          <w:szCs w:val="24"/>
          <w:lang w:val="sr-Cyrl-CS"/>
        </w:rPr>
        <w:t xml:space="preserve"> У ОБЛАСТИ СОЦИЈАЛНЕ ЗАШТИТЕ ГРАДА БИЈЕЉИНА</w:t>
      </w:r>
      <w:bookmarkEnd w:id="14"/>
    </w:p>
    <w:p w:rsidR="003E325A" w:rsidRPr="00D02249" w:rsidRDefault="003E325A" w:rsidP="00D022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2249">
        <w:rPr>
          <w:rFonts w:ascii="Times New Roman" w:hAnsi="Times New Roman" w:cs="Times New Roman"/>
          <w:b/>
          <w:sz w:val="24"/>
          <w:szCs w:val="24"/>
        </w:rPr>
        <w:tab/>
      </w:r>
    </w:p>
    <w:p w:rsidR="001B647F" w:rsidRPr="00D02249" w:rsidRDefault="003E325A" w:rsidP="001B64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D02249">
        <w:rPr>
          <w:rFonts w:ascii="Times New Roman" w:hAnsi="Times New Roman" w:cs="Times New Roman"/>
          <w:b/>
          <w:sz w:val="24"/>
          <w:szCs w:val="24"/>
        </w:rPr>
        <w:tab/>
      </w:r>
      <w:r w:rsidR="001B647F" w:rsidRPr="00D02249">
        <w:rPr>
          <w:rFonts w:ascii="Times New Roman" w:hAnsi="Times New Roman" w:cs="Times New Roman"/>
          <w:sz w:val="24"/>
          <w:szCs w:val="24"/>
          <w:lang w:val="sr-Cyrl-CS"/>
        </w:rPr>
        <w:t>У складу са чланом 11. Закона о социјалној заштити,  јединице локалне самоуправе могу  одлуком, у складу са потребама становништва, утврдити и друга права из области социјалне заштите, услове и критеријуме за остваривање тих права.</w:t>
      </w:r>
      <w:r w:rsidR="001B647F" w:rsidRPr="00D02249">
        <w:rPr>
          <w:rFonts w:ascii="Times New Roman" w:hAnsi="Times New Roman" w:cs="Times New Roman"/>
          <w:b/>
          <w:sz w:val="24"/>
          <w:szCs w:val="24"/>
        </w:rPr>
        <w:tab/>
      </w:r>
    </w:p>
    <w:p w:rsidR="001B647F" w:rsidRPr="00D02249" w:rsidRDefault="001B647F" w:rsidP="001B64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2249">
        <w:rPr>
          <w:rFonts w:ascii="Times New Roman" w:hAnsi="Times New Roman" w:cs="Times New Roman"/>
          <w:sz w:val="24"/>
          <w:szCs w:val="24"/>
          <w:lang w:val="sr-Cyrl-CS"/>
        </w:rPr>
        <w:tab/>
        <w:t>Одлуком о проширеним правима и услугама у области социјалне заштите  (Службени гласник града Бијељина број 0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8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>/2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4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>), Град Бијељина утврдио је следећа проширена права и услуге:</w:t>
      </w:r>
    </w:p>
    <w:p w:rsidR="003E325A" w:rsidRPr="00D02249" w:rsidRDefault="003E325A" w:rsidP="001B64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E325A" w:rsidRPr="00D02249" w:rsidRDefault="003E325A" w:rsidP="00D02249">
      <w:pPr>
        <w:pStyle w:val="Heading3"/>
        <w:numPr>
          <w:ilvl w:val="2"/>
          <w:numId w:val="28"/>
        </w:numPr>
        <w:spacing w:before="0" w:line="240" w:lineRule="auto"/>
        <w:jc w:val="both"/>
        <w:rPr>
          <w:rFonts w:cs="Times New Roman"/>
          <w:lang w:val="ru-RU"/>
        </w:rPr>
      </w:pPr>
      <w:bookmarkStart w:id="15" w:name="_Toc227828750"/>
      <w:r w:rsidRPr="00D02249">
        <w:rPr>
          <w:rFonts w:cs="Times New Roman"/>
          <w:lang w:val="ru-RU"/>
        </w:rPr>
        <w:t>Право на стамбено збрињавање</w:t>
      </w:r>
      <w:bookmarkEnd w:id="15"/>
    </w:p>
    <w:p w:rsidR="00EA335D" w:rsidRPr="00D02249" w:rsidRDefault="00EA335D" w:rsidP="00D02249">
      <w:pPr>
        <w:spacing w:after="0" w:line="240" w:lineRule="auto"/>
        <w:rPr>
          <w:rFonts w:ascii="Times New Roman" w:hAnsi="Times New Roman" w:cs="Times New Roman"/>
          <w:highlight w:val="yellow"/>
          <w:lang w:val="ru-RU"/>
        </w:rPr>
      </w:pPr>
    </w:p>
    <w:p w:rsidR="001B647F" w:rsidRPr="006B1D13" w:rsidRDefault="001B647F" w:rsidP="001B64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bookmarkStart w:id="16" w:name="_Hlk50623474"/>
      <w:r w:rsidRPr="006B1D13">
        <w:rPr>
          <w:rFonts w:ascii="Times New Roman" w:hAnsi="Times New Roman" w:cs="Times New Roman"/>
          <w:sz w:val="24"/>
          <w:szCs w:val="24"/>
          <w:lang w:val="ru-RU"/>
        </w:rPr>
        <w:lastRenderedPageBreak/>
        <w:t>У току 202</w:t>
      </w:r>
      <w:r w:rsidRPr="006B1D13">
        <w:rPr>
          <w:rFonts w:ascii="Times New Roman" w:hAnsi="Times New Roman" w:cs="Times New Roman"/>
          <w:sz w:val="24"/>
          <w:szCs w:val="24"/>
          <w:lang/>
        </w:rPr>
        <w:t>4</w:t>
      </w:r>
      <w:r w:rsidRPr="006B1D13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6B1D13">
        <w:rPr>
          <w:rFonts w:ascii="Times New Roman" w:hAnsi="Times New Roman" w:cs="Times New Roman"/>
          <w:sz w:val="24"/>
          <w:szCs w:val="24"/>
          <w:lang w:val="sr-Cyrl-BA"/>
        </w:rPr>
        <w:t>г</w:t>
      </w:r>
      <w:r w:rsidRPr="006B1D13">
        <w:rPr>
          <w:rFonts w:ascii="Times New Roman" w:hAnsi="Times New Roman" w:cs="Times New Roman"/>
          <w:sz w:val="24"/>
          <w:szCs w:val="24"/>
          <w:lang w:val="ru-RU"/>
        </w:rPr>
        <w:t>одине</w:t>
      </w:r>
      <w:r w:rsidRPr="006B1D13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6B1D13">
        <w:rPr>
          <w:rFonts w:ascii="Times New Roman" w:hAnsi="Times New Roman" w:cs="Times New Roman"/>
          <w:sz w:val="24"/>
          <w:szCs w:val="24"/>
        </w:rPr>
        <w:t xml:space="preserve">право на стамбено збрињавање </w:t>
      </w:r>
      <w:r w:rsidRPr="006B1D13">
        <w:rPr>
          <w:rFonts w:ascii="Times New Roman" w:hAnsi="Times New Roman" w:cs="Times New Roman"/>
          <w:sz w:val="24"/>
          <w:szCs w:val="24"/>
          <w:lang w:val="sr-Cyrl-BA"/>
        </w:rPr>
        <w:t>користило</w:t>
      </w:r>
      <w:r w:rsidRPr="006B1D13">
        <w:rPr>
          <w:rFonts w:ascii="Times New Roman" w:hAnsi="Times New Roman" w:cs="Times New Roman"/>
          <w:sz w:val="24"/>
          <w:szCs w:val="24"/>
        </w:rPr>
        <w:t xml:space="preserve"> је</w:t>
      </w:r>
      <w:r w:rsidRPr="006B1D13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6B1D13">
        <w:rPr>
          <w:rFonts w:ascii="Times New Roman" w:hAnsi="Times New Roman" w:cs="Times New Roman"/>
          <w:sz w:val="24"/>
          <w:szCs w:val="24"/>
          <w:lang w:val="sr-Cyrl-BA"/>
        </w:rPr>
        <w:t xml:space="preserve">17 </w:t>
      </w:r>
      <w:r w:rsidRPr="006B1D13">
        <w:rPr>
          <w:rFonts w:ascii="Times New Roman" w:hAnsi="Times New Roman" w:cs="Times New Roman"/>
          <w:sz w:val="24"/>
          <w:szCs w:val="24"/>
        </w:rPr>
        <w:t>породица.</w:t>
      </w:r>
      <w:bookmarkEnd w:id="16"/>
      <w:r w:rsidRPr="006B1D13">
        <w:rPr>
          <w:rFonts w:ascii="Times New Roman" w:hAnsi="Times New Roman" w:cs="Times New Roman"/>
          <w:sz w:val="24"/>
          <w:szCs w:val="24"/>
        </w:rPr>
        <w:t xml:space="preserve"> </w:t>
      </w:r>
      <w:r w:rsidRPr="006B1D13">
        <w:rPr>
          <w:rFonts w:ascii="Times New Roman" w:hAnsi="Times New Roman" w:cs="Times New Roman"/>
          <w:sz w:val="24"/>
          <w:szCs w:val="24"/>
          <w:lang w:val="sr-Cyrl-BA"/>
        </w:rPr>
        <w:t xml:space="preserve">     </w:t>
      </w:r>
      <w:r w:rsidRPr="006B1D13">
        <w:rPr>
          <w:rFonts w:ascii="Times New Roman" w:hAnsi="Times New Roman" w:cs="Times New Roman"/>
          <w:sz w:val="24"/>
          <w:szCs w:val="24"/>
        </w:rPr>
        <w:t>У згради социјалног становања која се налази у улици Милована Глишића број 25</w:t>
      </w:r>
      <w:proofErr w:type="gramStart"/>
      <w:r w:rsidRPr="006B1D13">
        <w:rPr>
          <w:rFonts w:ascii="Times New Roman" w:hAnsi="Times New Roman" w:cs="Times New Roman"/>
          <w:sz w:val="24"/>
          <w:szCs w:val="24"/>
        </w:rPr>
        <w:t>,  право</w:t>
      </w:r>
      <w:proofErr w:type="gramEnd"/>
      <w:r w:rsidRPr="006B1D13">
        <w:rPr>
          <w:rFonts w:ascii="Times New Roman" w:hAnsi="Times New Roman" w:cs="Times New Roman"/>
          <w:sz w:val="24"/>
          <w:szCs w:val="24"/>
        </w:rPr>
        <w:t xml:space="preserve"> су користиле </w:t>
      </w:r>
      <w:r w:rsidRPr="006B1D13">
        <w:rPr>
          <w:rFonts w:ascii="Times New Roman" w:hAnsi="Times New Roman" w:cs="Times New Roman"/>
          <w:sz w:val="24"/>
          <w:szCs w:val="24"/>
          <w:lang w:val="sr-Cyrl-BA"/>
        </w:rPr>
        <w:t>двије</w:t>
      </w:r>
      <w:r w:rsidRPr="006B1D13">
        <w:rPr>
          <w:rFonts w:ascii="Times New Roman" w:hAnsi="Times New Roman" w:cs="Times New Roman"/>
          <w:sz w:val="24"/>
          <w:szCs w:val="24"/>
        </w:rPr>
        <w:t xml:space="preserve"> породице и то једна двочлана  и </w:t>
      </w:r>
      <w:r w:rsidRPr="006B1D13">
        <w:rPr>
          <w:rFonts w:ascii="Times New Roman" w:hAnsi="Times New Roman" w:cs="Times New Roman"/>
          <w:sz w:val="24"/>
          <w:szCs w:val="24"/>
          <w:lang w:val="sr-Cyrl-BA"/>
        </w:rPr>
        <w:t>један</w:t>
      </w:r>
      <w:r w:rsidRPr="006B1D13">
        <w:rPr>
          <w:rFonts w:ascii="Times New Roman" w:hAnsi="Times New Roman" w:cs="Times New Roman"/>
          <w:sz w:val="24"/>
          <w:szCs w:val="24"/>
        </w:rPr>
        <w:t xml:space="preserve"> сам</w:t>
      </w:r>
      <w:r w:rsidRPr="006B1D13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Pr="006B1D13">
        <w:rPr>
          <w:rFonts w:ascii="Times New Roman" w:hAnsi="Times New Roman" w:cs="Times New Roman"/>
          <w:sz w:val="24"/>
          <w:szCs w:val="24"/>
        </w:rPr>
        <w:t>ц.</w:t>
      </w:r>
    </w:p>
    <w:p w:rsidR="001B647F" w:rsidRPr="006B1D13" w:rsidRDefault="001B647F" w:rsidP="001B64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6B1D13">
        <w:rPr>
          <w:rFonts w:ascii="Times New Roman" w:hAnsi="Times New Roman" w:cs="Times New Roman"/>
          <w:sz w:val="24"/>
          <w:szCs w:val="24"/>
          <w:lang w:val="sr-Cyrl-CS"/>
        </w:rPr>
        <w:t>У 2025. години под</w:t>
      </w:r>
      <w:r w:rsidR="00A63217">
        <w:rPr>
          <w:rFonts w:ascii="Times New Roman" w:hAnsi="Times New Roman" w:cs="Times New Roman"/>
          <w:sz w:val="24"/>
          <w:szCs w:val="24"/>
          <w:lang w:val="sr-Cyrl-CS"/>
        </w:rPr>
        <w:t>н</w:t>
      </w:r>
      <w:r w:rsidRPr="006B1D13">
        <w:rPr>
          <w:rFonts w:ascii="Times New Roman" w:hAnsi="Times New Roman" w:cs="Times New Roman"/>
          <w:sz w:val="24"/>
          <w:szCs w:val="24"/>
          <w:lang w:val="sr-Cyrl-CS"/>
        </w:rPr>
        <w:t xml:space="preserve">есено је 13 захтјева за остваривање права на стамбено збрињавање </w:t>
      </w:r>
      <w:r w:rsidRPr="006B1D13">
        <w:rPr>
          <w:rFonts w:ascii="Times New Roman" w:hAnsi="Times New Roman" w:cs="Times New Roman"/>
          <w:sz w:val="24"/>
          <w:szCs w:val="24"/>
          <w:lang w:val="sr-Cyrl-BA"/>
        </w:rPr>
        <w:t xml:space="preserve">и проведено је исто толико управних поступака. Од укупног броја захтјева признато је 10, док је поступак обустављен у 3 </w:t>
      </w:r>
      <w:r w:rsidR="00A63217">
        <w:rPr>
          <w:rFonts w:ascii="Times New Roman" w:hAnsi="Times New Roman" w:cs="Times New Roman"/>
          <w:sz w:val="24"/>
          <w:szCs w:val="24"/>
          <w:lang w:val="sr-Cyrl-BA"/>
        </w:rPr>
        <w:t>предмета</w:t>
      </w:r>
      <w:r w:rsidRPr="006B1D13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3E325A" w:rsidRDefault="001B647F" w:rsidP="001B64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1D13">
        <w:rPr>
          <w:rFonts w:ascii="Times New Roman" w:hAnsi="Times New Roman" w:cs="Times New Roman"/>
          <w:sz w:val="24"/>
          <w:szCs w:val="24"/>
          <w:lang w:val="ru-RU"/>
        </w:rPr>
        <w:t>За 16 породиц</w:t>
      </w:r>
      <w:r w:rsidRPr="006B1D13">
        <w:rPr>
          <w:rFonts w:ascii="Times New Roman" w:hAnsi="Times New Roman" w:cs="Times New Roman"/>
          <w:sz w:val="24"/>
          <w:szCs w:val="24"/>
          <w:lang/>
        </w:rPr>
        <w:t>а</w:t>
      </w:r>
      <w:r w:rsidRPr="006B1D13">
        <w:rPr>
          <w:rFonts w:ascii="Times New Roman" w:hAnsi="Times New Roman" w:cs="Times New Roman"/>
          <w:sz w:val="24"/>
          <w:szCs w:val="24"/>
          <w:lang w:val="ru-RU"/>
        </w:rPr>
        <w:t xml:space="preserve"> се, путем регулисаног права на стамбено збрињавање, плаћа закупнина код станодаваца у приватним објектима.</w:t>
      </w:r>
    </w:p>
    <w:p w:rsidR="00B967C7" w:rsidRPr="00A00ECE" w:rsidRDefault="00894BCD" w:rsidP="00A00ECE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</w:pPr>
      <w:r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За остваривање </w:t>
      </w:r>
      <w:r w:rsidR="002F578F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п</w:t>
      </w:r>
      <w:r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рава на стамбено збрињавање у </w:t>
      </w:r>
      <w:r w:rsidR="00EC2332"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202</w:t>
      </w:r>
      <w:r w:rsidR="00EC2332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5</w:t>
      </w:r>
      <w:r w:rsidR="00EC2332"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. годин</w:t>
      </w:r>
      <w:r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и</w:t>
      </w:r>
      <w:r w:rsidR="00EC2332"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 било</w:t>
      </w:r>
      <w:r w:rsidR="00EC2332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 </w:t>
      </w:r>
      <w:r w:rsidR="00EC2332"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је потребно </w:t>
      </w:r>
      <w:r w:rsidR="00D005F4" w:rsidRPr="00D005F4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>1</w:t>
      </w:r>
      <w:r w:rsidR="00EC2332" w:rsidRPr="00D005F4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>.</w:t>
      </w:r>
      <w:r w:rsidR="00D005F4" w:rsidRPr="00D005F4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>945</w:t>
      </w:r>
      <w:r w:rsidR="00EC2332" w:rsidRPr="00D005F4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>,</w:t>
      </w:r>
      <w:r w:rsidR="00D005F4" w:rsidRPr="00D005F4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>81</w:t>
      </w:r>
      <w:r w:rsidR="00EC2332" w:rsidRPr="005E7480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 xml:space="preserve"> КМ</w:t>
      </w:r>
      <w:r w:rsidR="00EC2332"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 више средстава у буџету него за 202</w:t>
      </w:r>
      <w:r w:rsidR="00EC2332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4</w:t>
      </w:r>
      <w:r w:rsidR="00EC2332"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. годину.</w:t>
      </w:r>
      <w:r w:rsidR="00D005F4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 </w:t>
      </w:r>
    </w:p>
    <w:p w:rsidR="003E325A" w:rsidRPr="00D02249" w:rsidRDefault="003E325A" w:rsidP="00D022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E3429" w:rsidRPr="00D02249" w:rsidRDefault="000E3429" w:rsidP="00D02249">
      <w:pPr>
        <w:pStyle w:val="Heading3"/>
        <w:numPr>
          <w:ilvl w:val="2"/>
          <w:numId w:val="28"/>
        </w:numPr>
        <w:spacing w:before="0" w:line="240" w:lineRule="auto"/>
        <w:jc w:val="both"/>
        <w:rPr>
          <w:rFonts w:cs="Times New Roman"/>
          <w:lang w:val="sr-Cyrl-CS"/>
        </w:rPr>
      </w:pPr>
      <w:bookmarkStart w:id="17" w:name="_Toc227828751"/>
      <w:r w:rsidRPr="00D02249">
        <w:rPr>
          <w:rFonts w:cs="Times New Roman"/>
          <w:lang w:val="sr-Cyrl-CS"/>
        </w:rPr>
        <w:t>Заштита ученичког стандарда</w:t>
      </w:r>
      <w:bookmarkEnd w:id="17"/>
      <w:r w:rsidRPr="00D02249">
        <w:rPr>
          <w:rFonts w:cs="Times New Roman"/>
          <w:lang w:val="sr-Cyrl-CS"/>
        </w:rPr>
        <w:t xml:space="preserve"> </w:t>
      </w:r>
    </w:p>
    <w:p w:rsidR="000E3429" w:rsidRPr="00D02249" w:rsidRDefault="000E3429" w:rsidP="00D02249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:rsidR="001B647F" w:rsidRPr="006B1D13" w:rsidRDefault="001B647F" w:rsidP="001B64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bookmarkStart w:id="18" w:name="_Hlk50623495"/>
      <w:r w:rsidRPr="006B1D13">
        <w:rPr>
          <w:rFonts w:ascii="Times New Roman" w:hAnsi="Times New Roman" w:cs="Times New Roman"/>
          <w:sz w:val="24"/>
          <w:szCs w:val="24"/>
          <w:lang w:val="sr-Cyrl-CS"/>
        </w:rPr>
        <w:t>У 2024. години за 6 дјеце корисника новчане помоћи и дјеце под старатељством, плаћени</w:t>
      </w:r>
      <w:r w:rsidR="002F578F">
        <w:rPr>
          <w:rFonts w:ascii="Times New Roman" w:hAnsi="Times New Roman" w:cs="Times New Roman"/>
          <w:sz w:val="24"/>
          <w:szCs w:val="24"/>
          <w:lang w:val="sr-Cyrl-CS"/>
        </w:rPr>
        <w:t xml:space="preserve"> су</w:t>
      </w:r>
      <w:r w:rsidRPr="006B1D13">
        <w:rPr>
          <w:rFonts w:ascii="Times New Roman" w:hAnsi="Times New Roman" w:cs="Times New Roman"/>
          <w:sz w:val="24"/>
          <w:szCs w:val="24"/>
          <w:lang w:val="sr-Cyrl-CS"/>
        </w:rPr>
        <w:t xml:space="preserve"> трошкови превоза од куће до школе.</w:t>
      </w:r>
      <w:bookmarkEnd w:id="18"/>
    </w:p>
    <w:p w:rsidR="001B647F" w:rsidRDefault="001B647F" w:rsidP="001B64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6B1D13">
        <w:rPr>
          <w:rFonts w:ascii="Times New Roman" w:hAnsi="Times New Roman" w:cs="Times New Roman"/>
          <w:sz w:val="24"/>
          <w:szCs w:val="24"/>
          <w:lang w:val="sr-Cyrl-CS"/>
        </w:rPr>
        <w:t>У 2025. години поднесено је 5 захтјева за остваривање права на заштиту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ученичког стандарда 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и проведено је исто толико управних поступака. </w:t>
      </w:r>
      <w:r w:rsidR="002F578F">
        <w:rPr>
          <w:rFonts w:ascii="Times New Roman" w:hAnsi="Times New Roman" w:cs="Times New Roman"/>
          <w:sz w:val="24"/>
          <w:szCs w:val="24"/>
          <w:lang w:val="sr-Cyrl-BA"/>
        </w:rPr>
        <w:t>Сви захтејви поднесени у 2025. години ријешени су позитивно.</w:t>
      </w:r>
    </w:p>
    <w:p w:rsidR="000E3429" w:rsidRPr="00D02249" w:rsidRDefault="001B647F" w:rsidP="001B647F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6B1D13">
        <w:rPr>
          <w:rFonts w:ascii="Times New Roman" w:hAnsi="Times New Roman" w:cs="Times New Roman"/>
          <w:sz w:val="24"/>
          <w:szCs w:val="24"/>
          <w:lang w:val="sr-Cyrl-CS"/>
        </w:rPr>
        <w:t xml:space="preserve">У 2025. години за 3 дјеце корисника новчане помоћи и дјеце под старатељством, плаћени </w:t>
      </w:r>
      <w:r w:rsidR="002F578F">
        <w:rPr>
          <w:rFonts w:ascii="Times New Roman" w:hAnsi="Times New Roman" w:cs="Times New Roman"/>
          <w:sz w:val="24"/>
          <w:szCs w:val="24"/>
          <w:lang w:val="sr-Cyrl-CS"/>
        </w:rPr>
        <w:t xml:space="preserve">су </w:t>
      </w:r>
      <w:r w:rsidRPr="006B1D13">
        <w:rPr>
          <w:rFonts w:ascii="Times New Roman" w:hAnsi="Times New Roman" w:cs="Times New Roman"/>
          <w:sz w:val="24"/>
          <w:szCs w:val="24"/>
          <w:lang w:val="sr-Cyrl-CS"/>
        </w:rPr>
        <w:t>трошкови превоза од куће до школе.</w:t>
      </w:r>
    </w:p>
    <w:p w:rsidR="000E3429" w:rsidRPr="00D02249" w:rsidRDefault="000E3429" w:rsidP="00D02249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:rsidR="003E325A" w:rsidRPr="00D02249" w:rsidRDefault="003E325A" w:rsidP="00D02249">
      <w:pPr>
        <w:pStyle w:val="Heading3"/>
        <w:numPr>
          <w:ilvl w:val="2"/>
          <w:numId w:val="28"/>
        </w:numPr>
        <w:spacing w:before="0" w:line="240" w:lineRule="auto"/>
        <w:jc w:val="both"/>
        <w:rPr>
          <w:rFonts w:cs="Times New Roman"/>
          <w:lang w:val="sr-Cyrl-CS"/>
        </w:rPr>
      </w:pPr>
      <w:bookmarkStart w:id="19" w:name="_Toc227828752"/>
      <w:r w:rsidRPr="00D02249">
        <w:rPr>
          <w:rFonts w:cs="Times New Roman"/>
          <w:lang w:val="sr-Cyrl-CS"/>
        </w:rPr>
        <w:t>Право на накнаду за смјештај у властиту породицу</w:t>
      </w:r>
      <w:bookmarkEnd w:id="19"/>
    </w:p>
    <w:p w:rsidR="00466F86" w:rsidRPr="00D02249" w:rsidRDefault="00466F86" w:rsidP="00D02249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:rsidR="00E37DBB" w:rsidRPr="00D02249" w:rsidRDefault="003E325A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Право на смјештај у властиту породицу остварују лица </w:t>
      </w:r>
      <w:r w:rsidR="00E37DBB" w:rsidRPr="00D02249">
        <w:rPr>
          <w:rFonts w:ascii="Times New Roman" w:hAnsi="Times New Roman" w:cs="Times New Roman"/>
          <w:sz w:val="24"/>
          <w:szCs w:val="24"/>
          <w:lang w:val="sr-Cyrl-CS"/>
        </w:rPr>
        <w:t>код којих је:</w:t>
      </w:r>
    </w:p>
    <w:p w:rsidR="00E37DBB" w:rsidRPr="00D02249" w:rsidRDefault="00E37DBB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2249">
        <w:rPr>
          <w:rFonts w:ascii="Times New Roman" w:hAnsi="Times New Roman" w:cs="Times New Roman"/>
          <w:sz w:val="24"/>
          <w:szCs w:val="24"/>
          <w:lang w:val="sr-Cyrl-CS"/>
        </w:rPr>
        <w:t>-неспособност за самосталан живот наступила прије 18-те године</w:t>
      </w:r>
    </w:p>
    <w:p w:rsidR="00E37DBB" w:rsidRPr="00D02249" w:rsidRDefault="00E37DBB" w:rsidP="00B90FA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2249">
        <w:rPr>
          <w:rFonts w:ascii="Times New Roman" w:hAnsi="Times New Roman" w:cs="Times New Roman"/>
          <w:sz w:val="24"/>
          <w:szCs w:val="24"/>
          <w:lang w:val="sr-Cyrl-CS"/>
        </w:rPr>
        <w:t>-утврђена потпуна зависност од помоћи и његе другог лица</w:t>
      </w:r>
      <w:r w:rsidR="007F2528"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(Прва група корисника у складу са Законом о социјалној заштити).</w:t>
      </w:r>
    </w:p>
    <w:p w:rsidR="003E325A" w:rsidRPr="00D02249" w:rsidRDefault="003E325A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C1A5B" w:rsidRPr="00D02249">
        <w:rPr>
          <w:rFonts w:ascii="Times New Roman" w:hAnsi="Times New Roman" w:cs="Times New Roman"/>
          <w:sz w:val="24"/>
          <w:szCs w:val="24"/>
          <w:lang w:val="sr-Cyrl-CS"/>
        </w:rPr>
        <w:t>Накнада за смјештај у властиту породицу утврђује се у процентуалном износу од 25 % од основице, коју чине разлика цијене смјештаја у установу социјалне заштите за лица која потпуно зависе од помоћи другог лица, коју рјешењем утврђује Министарство здравља и социјалне заштите Републике Српске на почетку сваке године и учешћа у трошковима смјештаја корисника права, према Закону о социјалној заштити и обвезника издржавања у складу са Правилником о учешћу у трошковима</w:t>
      </w:r>
      <w:r w:rsidR="00964F99">
        <w:rPr>
          <w:rFonts w:ascii="Times New Roman" w:hAnsi="Times New Roman" w:cs="Times New Roman"/>
          <w:sz w:val="24"/>
          <w:szCs w:val="24"/>
          <w:lang w:val="sr-Cyrl-CS"/>
        </w:rPr>
        <w:t xml:space="preserve"> издржавања,</w:t>
      </w:r>
      <w:r w:rsidR="00FC1A5B"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смјештаја у установу</w:t>
      </w:r>
      <w:r w:rsidR="00964F99">
        <w:rPr>
          <w:rFonts w:ascii="Times New Roman" w:hAnsi="Times New Roman" w:cs="Times New Roman"/>
          <w:sz w:val="24"/>
          <w:szCs w:val="24"/>
          <w:lang w:val="sr-Cyrl-CS"/>
        </w:rPr>
        <w:t xml:space="preserve"> и збрињавања у хранитељску продицу</w:t>
      </w:r>
      <w:r w:rsidR="00FC1A5B"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који доноси Министарство здравља и социјалне заштите.</w:t>
      </w:r>
    </w:p>
    <w:p w:rsidR="001B647F" w:rsidRPr="006B1D13" w:rsidRDefault="001B647F" w:rsidP="001B64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1D13">
        <w:rPr>
          <w:rFonts w:ascii="Times New Roman" w:hAnsi="Times New Roman" w:cs="Times New Roman"/>
          <w:sz w:val="24"/>
          <w:szCs w:val="24"/>
          <w:lang w:val="ru-RU"/>
        </w:rPr>
        <w:t>Број корисника права на накнаду за смјештај у властиту породицу закључно са 31.12.202</w:t>
      </w:r>
      <w:r w:rsidRPr="006B1D13">
        <w:rPr>
          <w:rFonts w:ascii="Times New Roman" w:hAnsi="Times New Roman" w:cs="Times New Roman"/>
          <w:sz w:val="24"/>
          <w:szCs w:val="24"/>
          <w:lang/>
        </w:rPr>
        <w:t>4</w:t>
      </w:r>
      <w:r w:rsidRPr="006B1D13">
        <w:rPr>
          <w:rFonts w:ascii="Times New Roman" w:hAnsi="Times New Roman" w:cs="Times New Roman"/>
          <w:sz w:val="24"/>
          <w:szCs w:val="24"/>
          <w:lang w:val="ru-RU"/>
        </w:rPr>
        <w:t>. године је 204 лица/корисника, а новчана накнада, на име овог права, максимално износи 226,50 КМ.</w:t>
      </w:r>
    </w:p>
    <w:p w:rsidR="001B647F" w:rsidRPr="006B1D13" w:rsidRDefault="001B647F" w:rsidP="001B64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1D13">
        <w:rPr>
          <w:rFonts w:ascii="Times New Roman" w:hAnsi="Times New Roman" w:cs="Times New Roman"/>
          <w:sz w:val="24"/>
          <w:szCs w:val="24"/>
          <w:lang w:val="sr-Cyrl-CS"/>
        </w:rPr>
        <w:t xml:space="preserve">У 2025. години подесено је 226 захтјева за остваривање права </w:t>
      </w:r>
      <w:r w:rsidRPr="006B1D13">
        <w:rPr>
          <w:rFonts w:ascii="Times New Roman" w:hAnsi="Times New Roman" w:cs="Times New Roman"/>
          <w:sz w:val="24"/>
          <w:szCs w:val="24"/>
          <w:lang w:val="ru-RU"/>
        </w:rPr>
        <w:t>на накнаду за смјештај у властиту породицу</w:t>
      </w:r>
      <w:r w:rsidRPr="006B1D1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6B1D13">
        <w:rPr>
          <w:rFonts w:ascii="Times New Roman" w:hAnsi="Times New Roman" w:cs="Times New Roman"/>
          <w:sz w:val="24"/>
          <w:szCs w:val="24"/>
          <w:lang w:val="sr-Cyrl-BA"/>
        </w:rPr>
        <w:t>и проведено је исто толико управних поступака. Од укупног броја захтјева признато је 221 и обустављено је 5 поступака.</w:t>
      </w:r>
    </w:p>
    <w:p w:rsidR="00AD6C08" w:rsidRDefault="001B647F" w:rsidP="001B64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1D13">
        <w:rPr>
          <w:rFonts w:ascii="Times New Roman" w:hAnsi="Times New Roman" w:cs="Times New Roman"/>
          <w:sz w:val="24"/>
          <w:szCs w:val="24"/>
          <w:lang w:val="ru-RU"/>
        </w:rPr>
        <w:t xml:space="preserve"> Број корисника права на накнаду за смјештај у властиту породицу закључно са 31.12.202</w:t>
      </w:r>
      <w:r w:rsidRPr="006B1D13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Pr="006B1D13">
        <w:rPr>
          <w:rFonts w:ascii="Times New Roman" w:hAnsi="Times New Roman" w:cs="Times New Roman"/>
          <w:sz w:val="24"/>
          <w:szCs w:val="24"/>
          <w:lang w:val="ru-RU"/>
        </w:rPr>
        <w:t>. године је 208 лица/корисника, а новчана накнада, на име овог права, максимално износи 237,50 КМ.</w:t>
      </w:r>
    </w:p>
    <w:p w:rsidR="00964F99" w:rsidRPr="005E7480" w:rsidRDefault="00964F99" w:rsidP="00964F99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</w:pP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Имајући у виду наведено </w:t>
      </w:r>
      <w:r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у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 202</w:t>
      </w:r>
      <w:r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5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. годин</w:t>
      </w:r>
      <w:r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и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 било</w:t>
      </w:r>
      <w:r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 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је потребно </w:t>
      </w:r>
      <w:r w:rsidR="00332EEF" w:rsidRPr="00332EEF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>45</w:t>
      </w:r>
      <w:r w:rsidRPr="00332EEF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>.</w:t>
      </w:r>
      <w:r w:rsidR="00332EEF" w:rsidRPr="00332EEF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>171</w:t>
      </w:r>
      <w:r w:rsidRPr="00332EEF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>,</w:t>
      </w:r>
      <w:r w:rsidR="00332EEF" w:rsidRPr="00332EEF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>18</w:t>
      </w:r>
      <w:r w:rsidRPr="005E7480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 xml:space="preserve"> КМ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 више средстава у буџету него за 202</w:t>
      </w:r>
      <w:r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4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. годину.</w:t>
      </w:r>
    </w:p>
    <w:p w:rsidR="00F74204" w:rsidRDefault="001B647F" w:rsidP="00B90FA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9552AD" w:rsidRPr="00D02249" w:rsidRDefault="009552AD" w:rsidP="00B90FA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E325A" w:rsidRPr="00D02249" w:rsidRDefault="00E463B3" w:rsidP="00D02249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D02249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064760" cy="2286000"/>
            <wp:effectExtent l="0" t="0" r="2540" b="0"/>
            <wp:docPr id="13" name="Chart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3E325A" w:rsidRPr="00D02249" w:rsidRDefault="003E325A" w:rsidP="00D02249">
      <w:pPr>
        <w:spacing w:after="0" w:line="240" w:lineRule="auto"/>
        <w:ind w:left="273" w:firstLine="720"/>
        <w:jc w:val="both"/>
        <w:rPr>
          <w:rFonts w:ascii="Times New Roman" w:hAnsi="Times New Roman" w:cs="Times New Roman"/>
          <w:i/>
          <w:sz w:val="24"/>
          <w:szCs w:val="24"/>
          <w:lang w:val="sr-Cyrl-BA"/>
        </w:rPr>
      </w:pPr>
      <w:r w:rsidRPr="00D02249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Графикон </w:t>
      </w:r>
      <w:r w:rsidR="00884CC8">
        <w:rPr>
          <w:rFonts w:ascii="Times New Roman" w:hAnsi="Times New Roman" w:cs="Times New Roman"/>
          <w:i/>
          <w:sz w:val="24"/>
          <w:szCs w:val="24"/>
          <w:lang w:val="sr-Cyrl-CS"/>
        </w:rPr>
        <w:t>4</w:t>
      </w:r>
      <w:r w:rsidRPr="00D02249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. Број корисника права </w:t>
      </w:r>
      <w:r w:rsidRPr="00D02249">
        <w:rPr>
          <w:rFonts w:ascii="Times New Roman" w:hAnsi="Times New Roman" w:cs="Times New Roman"/>
          <w:i/>
          <w:sz w:val="24"/>
          <w:szCs w:val="24"/>
          <w:lang w:val="sr-Cyrl-BA"/>
        </w:rPr>
        <w:t xml:space="preserve"> на дан 31.</w:t>
      </w:r>
      <w:r w:rsidR="004E7031">
        <w:rPr>
          <w:rFonts w:ascii="Times New Roman" w:hAnsi="Times New Roman" w:cs="Times New Roman"/>
          <w:i/>
          <w:sz w:val="24"/>
          <w:szCs w:val="24"/>
          <w:lang w:val="sr-Cyrl-BA"/>
        </w:rPr>
        <w:t>12.2025.г.</w:t>
      </w:r>
      <w:r w:rsidRPr="00D02249">
        <w:rPr>
          <w:rFonts w:ascii="Times New Roman" w:hAnsi="Times New Roman" w:cs="Times New Roman"/>
          <w:i/>
          <w:sz w:val="24"/>
          <w:szCs w:val="24"/>
          <w:lang w:val="sr-Cyrl-BA"/>
        </w:rPr>
        <w:t xml:space="preserve"> </w:t>
      </w:r>
      <w:r w:rsidR="00A63217">
        <w:rPr>
          <w:rFonts w:ascii="Times New Roman" w:hAnsi="Times New Roman" w:cs="Times New Roman"/>
          <w:i/>
          <w:sz w:val="24"/>
          <w:szCs w:val="24"/>
          <w:lang w:val="sr-Cyrl-BA"/>
        </w:rPr>
        <w:t>и за раније године</w:t>
      </w:r>
    </w:p>
    <w:p w:rsidR="003F0A03" w:rsidRDefault="003F0A03" w:rsidP="00D02249">
      <w:pPr>
        <w:spacing w:after="0" w:line="240" w:lineRule="auto"/>
        <w:ind w:left="273" w:firstLine="720"/>
        <w:jc w:val="both"/>
        <w:rPr>
          <w:rFonts w:ascii="Times New Roman" w:hAnsi="Times New Roman" w:cs="Times New Roman"/>
          <w:i/>
          <w:sz w:val="24"/>
          <w:szCs w:val="24"/>
          <w:lang w:val="sr-Cyrl-BA"/>
        </w:rPr>
      </w:pPr>
    </w:p>
    <w:p w:rsidR="004E7031" w:rsidRPr="00D02249" w:rsidRDefault="004E7031" w:rsidP="00D02249">
      <w:pPr>
        <w:spacing w:after="0" w:line="240" w:lineRule="auto"/>
        <w:ind w:left="273" w:firstLine="720"/>
        <w:jc w:val="both"/>
        <w:rPr>
          <w:rFonts w:ascii="Times New Roman" w:hAnsi="Times New Roman" w:cs="Times New Roman"/>
          <w:i/>
          <w:sz w:val="24"/>
          <w:szCs w:val="24"/>
          <w:lang w:val="sr-Cyrl-BA"/>
        </w:rPr>
      </w:pPr>
    </w:p>
    <w:p w:rsidR="00220A11" w:rsidRPr="00D02249" w:rsidRDefault="000E3429" w:rsidP="00D02249">
      <w:pPr>
        <w:pStyle w:val="Heading3"/>
        <w:numPr>
          <w:ilvl w:val="2"/>
          <w:numId w:val="28"/>
        </w:numPr>
        <w:spacing w:before="0" w:line="240" w:lineRule="auto"/>
        <w:jc w:val="both"/>
        <w:rPr>
          <w:rFonts w:cs="Times New Roman"/>
          <w:lang w:val="sr-Cyrl-CS"/>
        </w:rPr>
      </w:pPr>
      <w:bookmarkStart w:id="20" w:name="_Toc227828753"/>
      <w:r w:rsidRPr="00D02249">
        <w:rPr>
          <w:rFonts w:cs="Times New Roman"/>
          <w:lang w:val="sr-Cyrl-CS"/>
        </w:rPr>
        <w:t>Право на помоћ самохраном родитељу-његоватељу</w:t>
      </w:r>
      <w:bookmarkEnd w:id="20"/>
    </w:p>
    <w:p w:rsidR="00035CC3" w:rsidRPr="00D02249" w:rsidRDefault="00035CC3" w:rsidP="00D02249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:rsidR="004E7031" w:rsidRDefault="004E7031" w:rsidP="004E70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/>
        </w:rPr>
      </w:pPr>
      <w:bookmarkStart w:id="21" w:name="_Hlk194651886"/>
      <w:r w:rsidRPr="00D02249">
        <w:rPr>
          <w:rFonts w:ascii="Times New Roman" w:hAnsi="Times New Roman" w:cs="Times New Roman"/>
          <w:sz w:val="24"/>
          <w:szCs w:val="24"/>
          <w:lang/>
        </w:rPr>
        <w:t>Право на помоћ самохраном родитељу-његоватељу остварује родитељ дјетета са сметњама у развоју, најдуже до навршене 30. године живота. Висина накнаде за помоћ самохраном родитељу-његоватељу утврђује се у висини од 50 % од висине накнаде коју у складу са Законом о дјечијој заштити остварују незапослени родитељи -његоватељи или његоватељи.</w:t>
      </w:r>
    </w:p>
    <w:p w:rsidR="001367BE" w:rsidRPr="001367BE" w:rsidRDefault="001367BE" w:rsidP="001367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Износ права на 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помоћ </w:t>
      </w:r>
      <w:r>
        <w:rPr>
          <w:rFonts w:ascii="Times New Roman" w:hAnsi="Times New Roman" w:cs="Times New Roman"/>
          <w:sz w:val="24"/>
          <w:szCs w:val="24"/>
          <w:lang w:val="sr-Cyrl-CS"/>
        </w:rPr>
        <w:t>самохраном родитељу-његоватељу у 2025. години био је 325,00 КМ.</w:t>
      </w:r>
    </w:p>
    <w:p w:rsidR="00644DCB" w:rsidRPr="00D02249" w:rsidRDefault="004E7031" w:rsidP="004E70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6B1D13">
        <w:rPr>
          <w:rFonts w:ascii="Times New Roman" w:hAnsi="Times New Roman" w:cs="Times New Roman"/>
          <w:sz w:val="24"/>
          <w:szCs w:val="24"/>
          <w:lang/>
        </w:rPr>
        <w:t>Број корисника права закључно са 31.12.2025. године је два самохрана родитеља/корисника.</w:t>
      </w:r>
    </w:p>
    <w:p w:rsidR="00E463B3" w:rsidRPr="00D02249" w:rsidRDefault="00E463B3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0E3429" w:rsidRPr="00D02249" w:rsidRDefault="000E3429" w:rsidP="00D02249">
      <w:pPr>
        <w:pStyle w:val="Heading3"/>
        <w:numPr>
          <w:ilvl w:val="2"/>
          <w:numId w:val="28"/>
        </w:numPr>
        <w:spacing w:before="0" w:line="240" w:lineRule="auto"/>
        <w:jc w:val="both"/>
        <w:rPr>
          <w:rFonts w:cs="Times New Roman"/>
          <w:lang w:val="sr-Cyrl-CS"/>
        </w:rPr>
      </w:pPr>
      <w:bookmarkStart w:id="22" w:name="_Toc227828754"/>
      <w:bookmarkEnd w:id="21"/>
      <w:r w:rsidRPr="00D02249">
        <w:rPr>
          <w:rFonts w:cs="Times New Roman"/>
          <w:lang w:val="sr-Cyrl-CS"/>
        </w:rPr>
        <w:t>Право на помоћ родитељу-његоватељу након 30. године живота корисника</w:t>
      </w:r>
      <w:bookmarkEnd w:id="22"/>
    </w:p>
    <w:p w:rsidR="00644DCB" w:rsidRPr="00D02249" w:rsidRDefault="00644DCB" w:rsidP="00D02249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:rsidR="004E7031" w:rsidRDefault="004E7031" w:rsidP="004E70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2249">
        <w:rPr>
          <w:rFonts w:ascii="Times New Roman" w:hAnsi="Times New Roman" w:cs="Times New Roman"/>
          <w:sz w:val="24"/>
          <w:szCs w:val="24"/>
          <w:lang w:val="sr-Cyrl-CS"/>
        </w:rPr>
        <w:t>Право на помоћ родитељу-његоватељу након 30. године живота корисника остварује родитељ лица са сметњама у развоју, након навршене 30. године живота лица са сметњама. Одлуком су прописани услови за остваривање права како за само лице са сметњама, тако и за родитеља који остварује право.</w:t>
      </w:r>
    </w:p>
    <w:p w:rsidR="00964F99" w:rsidRPr="00D02249" w:rsidRDefault="00964F99" w:rsidP="004E70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Износ права на 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>помоћ родитељу-његоватељу након 30. године живота корисника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у 2025. години био је 621,00 КМ.</w:t>
      </w:r>
    </w:p>
    <w:p w:rsidR="00EA1191" w:rsidRPr="00D02249" w:rsidRDefault="004E7031" w:rsidP="004E70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6B1D13">
        <w:rPr>
          <w:rFonts w:ascii="Times New Roman" w:hAnsi="Times New Roman" w:cs="Times New Roman"/>
          <w:sz w:val="24"/>
          <w:szCs w:val="24"/>
          <w:lang/>
        </w:rPr>
        <w:t>Број корисника права закључно са 31.12.2025. године је шест родитеља/корисника.</w:t>
      </w:r>
    </w:p>
    <w:p w:rsidR="00EC2332" w:rsidRPr="005E7480" w:rsidRDefault="00EC2332" w:rsidP="00EC2332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</w:pPr>
      <w:r w:rsidRPr="00EC2332">
        <w:rPr>
          <w:rFonts w:ascii="Times New Roman" w:hAnsi="Times New Roman" w:cs="Times New Roman"/>
          <w:i/>
          <w:iCs/>
          <w:sz w:val="24"/>
          <w:szCs w:val="24"/>
          <w:u w:val="single"/>
          <w:lang w:val="sr-Cyrl-CS"/>
        </w:rPr>
        <w:t>За остваривање Права на помоћ родитељу-његоватељу након 30. године живота корисника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  <w:lang w:val="sr-Cyrl-CS"/>
        </w:rPr>
        <w:t xml:space="preserve"> у</w:t>
      </w:r>
      <w:r w:rsidRPr="00EC2332">
        <w:rPr>
          <w:rFonts w:ascii="Times New Roman" w:hAnsi="Times New Roman" w:cs="Times New Roman"/>
          <w:i/>
          <w:iCs/>
          <w:sz w:val="24"/>
          <w:szCs w:val="24"/>
          <w:u w:val="single"/>
          <w:lang w:val="sr-Cyrl-BA"/>
        </w:rPr>
        <w:t xml:space="preserve"> 2025. годин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  <w:lang w:val="sr-Cyrl-BA"/>
        </w:rPr>
        <w:t>и</w:t>
      </w:r>
      <w:r w:rsidRPr="00EC2332">
        <w:rPr>
          <w:rFonts w:ascii="Times New Roman" w:hAnsi="Times New Roman" w:cs="Times New Roman"/>
          <w:i/>
          <w:iCs/>
          <w:sz w:val="24"/>
          <w:szCs w:val="24"/>
          <w:u w:val="single"/>
          <w:lang w:val="sr-Cyrl-BA"/>
        </w:rPr>
        <w:t xml:space="preserve"> било је потребно </w:t>
      </w:r>
      <w:r w:rsidR="00332EEF" w:rsidRPr="00332EEF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sr-Cyrl-BA"/>
        </w:rPr>
        <w:t>32</w:t>
      </w:r>
      <w:r w:rsidRPr="00332EEF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sr-Cyrl-BA"/>
        </w:rPr>
        <w:t>.</w:t>
      </w:r>
      <w:r w:rsidR="00332EEF" w:rsidRPr="00332EEF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sr-Cyrl-BA"/>
        </w:rPr>
        <w:t>662</w:t>
      </w:r>
      <w:r w:rsidRPr="00332EEF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sr-Cyrl-BA"/>
        </w:rPr>
        <w:t>,</w:t>
      </w:r>
      <w:r w:rsidR="00332EEF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sr-Cyrl-BA"/>
        </w:rPr>
        <w:t>50</w:t>
      </w:r>
      <w:r w:rsidRPr="00EC2332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sr-Cyrl-BA"/>
        </w:rPr>
        <w:t xml:space="preserve"> КМ</w:t>
      </w:r>
      <w:r w:rsidRPr="00EC2332">
        <w:rPr>
          <w:rFonts w:ascii="Times New Roman" w:hAnsi="Times New Roman" w:cs="Times New Roman"/>
          <w:i/>
          <w:iCs/>
          <w:sz w:val="24"/>
          <w:szCs w:val="24"/>
          <w:u w:val="single"/>
          <w:lang w:val="sr-Cyrl-BA"/>
        </w:rPr>
        <w:t xml:space="preserve"> више средстава у буџету него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 за 202</w:t>
      </w:r>
      <w:r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4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. годину.</w:t>
      </w:r>
    </w:p>
    <w:p w:rsidR="00E00A29" w:rsidRPr="00E00A29" w:rsidRDefault="00E00A29" w:rsidP="00E00A29">
      <w:pPr>
        <w:rPr>
          <w:lang w:val="sr-Cyrl-CS"/>
        </w:rPr>
      </w:pPr>
    </w:p>
    <w:p w:rsidR="000E3429" w:rsidRPr="00D02249" w:rsidRDefault="000E3429" w:rsidP="00D02249">
      <w:pPr>
        <w:pStyle w:val="Heading3"/>
        <w:numPr>
          <w:ilvl w:val="2"/>
          <w:numId w:val="28"/>
        </w:numPr>
        <w:spacing w:before="0" w:line="240" w:lineRule="auto"/>
        <w:jc w:val="both"/>
        <w:rPr>
          <w:rFonts w:cs="Times New Roman"/>
          <w:lang w:val="sr-Cyrl-CS"/>
        </w:rPr>
      </w:pPr>
      <w:bookmarkStart w:id="23" w:name="_Toc227828755"/>
      <w:r w:rsidRPr="00D02249">
        <w:rPr>
          <w:rFonts w:cs="Times New Roman"/>
          <w:lang w:val="sr-Cyrl-CS"/>
        </w:rPr>
        <w:t>Право на услуге персоналне асистенције</w:t>
      </w:r>
      <w:bookmarkEnd w:id="23"/>
    </w:p>
    <w:p w:rsidR="00B928A8" w:rsidRPr="00D02249" w:rsidRDefault="00B928A8" w:rsidP="00D02249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:rsidR="00D905D1" w:rsidRPr="00D02249" w:rsidRDefault="00D905D1" w:rsidP="00D905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bookmarkStart w:id="24" w:name="_Hlk194656160"/>
      <w:r w:rsidRPr="00D02249">
        <w:rPr>
          <w:rFonts w:ascii="Times New Roman" w:hAnsi="Times New Roman" w:cs="Times New Roman"/>
          <w:sz w:val="24"/>
          <w:szCs w:val="24"/>
          <w:lang w:val="sr-Cyrl-CS"/>
        </w:rPr>
        <w:t>Персонална асистенција подразумијева пружање подршке особи са инвалидитетом (кориснику) од стране друге особе (асистента) за обављање активности које у свакодневном животу не може обавити без помоћи друге особе или би их обављала знатно спорије и уз пуно напора. Намјена персоналне асистенције јесте омогућити постизање продуктивног и самосталног живота особа са инвалидитетом.</w:t>
      </w:r>
    </w:p>
    <w:p w:rsidR="00D905D1" w:rsidRPr="00D02249" w:rsidRDefault="00D905D1" w:rsidP="00D905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2249">
        <w:rPr>
          <w:rFonts w:ascii="Times New Roman" w:hAnsi="Times New Roman" w:cs="Times New Roman"/>
          <w:sz w:val="24"/>
          <w:szCs w:val="24"/>
          <w:lang w:val="sr-Cyrl-CS"/>
        </w:rPr>
        <w:t>Право на услуге персоналне асистенције остварују пунољетне особе са инвалидитетом.</w:t>
      </w:r>
    </w:p>
    <w:p w:rsidR="00D905D1" w:rsidRPr="00D02249" w:rsidRDefault="00D905D1" w:rsidP="00D905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2249">
        <w:rPr>
          <w:rFonts w:ascii="Times New Roman" w:hAnsi="Times New Roman" w:cs="Times New Roman"/>
          <w:sz w:val="24"/>
          <w:szCs w:val="24"/>
          <w:lang w:val="sr-Cyrl-CS"/>
        </w:rPr>
        <w:t>Услуге</w:t>
      </w:r>
      <w:r w:rsidR="008F6B3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>персоналне асистенције организују се посредством Центра а у партнерству јавног, невладиног и приватног сектора.</w:t>
      </w:r>
    </w:p>
    <w:p w:rsidR="0023764E" w:rsidRPr="00D02249" w:rsidRDefault="00D905D1" w:rsidP="00D905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6B1D13">
        <w:rPr>
          <w:rFonts w:ascii="Times New Roman" w:hAnsi="Times New Roman" w:cs="Times New Roman"/>
          <w:sz w:val="24"/>
          <w:szCs w:val="24"/>
          <w:lang w:val="sr-Cyrl-CS"/>
        </w:rPr>
        <w:lastRenderedPageBreak/>
        <w:t xml:space="preserve">Право </w:t>
      </w:r>
      <w:r w:rsidR="008F6B3B">
        <w:rPr>
          <w:rFonts w:ascii="Times New Roman" w:hAnsi="Times New Roman" w:cs="Times New Roman"/>
          <w:sz w:val="24"/>
          <w:szCs w:val="24"/>
          <w:lang w:val="sr-Cyrl-CS"/>
        </w:rPr>
        <w:t>на услуге персоналне асистенције</w:t>
      </w:r>
      <w:r w:rsidR="008F6B3B"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6B1D13">
        <w:rPr>
          <w:rFonts w:ascii="Times New Roman" w:hAnsi="Times New Roman" w:cs="Times New Roman"/>
          <w:sz w:val="24"/>
          <w:szCs w:val="24"/>
          <w:lang w:val="sr-Cyrl-CS"/>
        </w:rPr>
        <w:t>није почело да се реализује у 2025. години</w:t>
      </w:r>
      <w:r w:rsidR="00964F99">
        <w:rPr>
          <w:rFonts w:ascii="Times New Roman" w:hAnsi="Times New Roman" w:cs="Times New Roman"/>
          <w:sz w:val="24"/>
          <w:szCs w:val="24"/>
          <w:lang w:val="sr-Cyrl-CS"/>
        </w:rPr>
        <w:t xml:space="preserve"> јер није било регисторавних пружаоца услуга који испуњавају услове</w:t>
      </w:r>
      <w:r w:rsidRPr="006B1D13">
        <w:rPr>
          <w:rFonts w:ascii="Times New Roman" w:hAnsi="Times New Roman" w:cs="Times New Roman"/>
          <w:sz w:val="24"/>
          <w:szCs w:val="24"/>
          <w:lang w:val="sr-Cyrl-CS"/>
        </w:rPr>
        <w:t>, те није било корисника који су остварили исто.</w:t>
      </w:r>
      <w:r w:rsidR="008F6B3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bookmarkEnd w:id="24"/>
    <w:p w:rsidR="000E3429" w:rsidRPr="00D02249" w:rsidRDefault="000E3429" w:rsidP="00D02249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:rsidR="000E3429" w:rsidRPr="00D02249" w:rsidRDefault="000E3429" w:rsidP="00D02249">
      <w:pPr>
        <w:pStyle w:val="Heading3"/>
        <w:numPr>
          <w:ilvl w:val="2"/>
          <w:numId w:val="28"/>
        </w:numPr>
        <w:spacing w:before="0" w:line="240" w:lineRule="auto"/>
        <w:jc w:val="both"/>
        <w:rPr>
          <w:rFonts w:cs="Times New Roman"/>
          <w:lang w:val="sr-Cyrl-CS"/>
        </w:rPr>
      </w:pPr>
      <w:bookmarkStart w:id="25" w:name="_Toc227828756"/>
      <w:r w:rsidRPr="00D02249">
        <w:rPr>
          <w:rFonts w:cs="Times New Roman"/>
          <w:lang w:val="sr-Cyrl-CS"/>
        </w:rPr>
        <w:t>Право на услуге становања у заједници уз подршку</w:t>
      </w:r>
      <w:bookmarkEnd w:id="25"/>
    </w:p>
    <w:p w:rsidR="009B4ED6" w:rsidRPr="00D02249" w:rsidRDefault="009B4ED6" w:rsidP="00D02249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:rsidR="00D905D1" w:rsidRPr="00D02249" w:rsidRDefault="00D905D1" w:rsidP="00D905D1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sr-Cyrl-CS"/>
        </w:rPr>
      </w:pPr>
      <w:r w:rsidRPr="00D02249">
        <w:rPr>
          <w:rFonts w:ascii="Times New Roman" w:hAnsi="Times New Roman" w:cs="Times New Roman"/>
          <w:sz w:val="24"/>
          <w:szCs w:val="24"/>
          <w:lang w:val="sr-Cyrl-CS"/>
        </w:rPr>
        <w:t>Право на услугу становања у заједници уз подршку остварују пунољетне особе са инвалидитетом свих категорија, узраста и оба пола.</w:t>
      </w:r>
    </w:p>
    <w:p w:rsidR="00D905D1" w:rsidRPr="00D02249" w:rsidRDefault="00D905D1" w:rsidP="00964F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2249">
        <w:rPr>
          <w:rFonts w:ascii="Times New Roman" w:hAnsi="Times New Roman" w:cs="Times New Roman"/>
          <w:sz w:val="24"/>
          <w:szCs w:val="24"/>
          <w:lang w:val="sr-Cyrl-CS"/>
        </w:rPr>
        <w:t>Услуга становања у заједници уз подршку организује се у партнерству Центра за социјални рад Бијељина, Градске управе Града Бијељина и Градске организације Црвеног Крста.</w:t>
      </w:r>
    </w:p>
    <w:p w:rsidR="008F6B3B" w:rsidRPr="00D02249" w:rsidRDefault="008F6B3B" w:rsidP="008F6B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6B1D13">
        <w:rPr>
          <w:rFonts w:ascii="Times New Roman" w:hAnsi="Times New Roman" w:cs="Times New Roman"/>
          <w:sz w:val="24"/>
          <w:szCs w:val="24"/>
          <w:lang w:val="sr-Cyrl-CS"/>
        </w:rPr>
        <w:t xml:space="preserve">Право </w:t>
      </w:r>
      <w:r>
        <w:rPr>
          <w:rFonts w:ascii="Times New Roman" w:hAnsi="Times New Roman" w:cs="Times New Roman"/>
          <w:sz w:val="24"/>
          <w:szCs w:val="24"/>
          <w:lang w:val="sr-Cyrl-CS"/>
        </w:rPr>
        <w:t>на услуге становања у заједници уз подршку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6B1D13">
        <w:rPr>
          <w:rFonts w:ascii="Times New Roman" w:hAnsi="Times New Roman" w:cs="Times New Roman"/>
          <w:sz w:val="24"/>
          <w:szCs w:val="24"/>
          <w:lang w:val="sr-Cyrl-CS"/>
        </w:rPr>
        <w:t>није почело да се реализује у 2025. години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јер није било регисторавних пружаоца услуга који испуњавају услове</w:t>
      </w:r>
      <w:r w:rsidRPr="006B1D13">
        <w:rPr>
          <w:rFonts w:ascii="Times New Roman" w:hAnsi="Times New Roman" w:cs="Times New Roman"/>
          <w:sz w:val="24"/>
          <w:szCs w:val="24"/>
          <w:lang w:val="sr-Cyrl-CS"/>
        </w:rPr>
        <w:t>, те није било корисника који су остварили исто.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473A1C" w:rsidRPr="00D02249" w:rsidRDefault="00473A1C" w:rsidP="00D02249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F0A03" w:rsidRPr="00D02249" w:rsidRDefault="003E325A" w:rsidP="00D02249">
      <w:pPr>
        <w:pStyle w:val="Heading3"/>
        <w:numPr>
          <w:ilvl w:val="2"/>
          <w:numId w:val="28"/>
        </w:numPr>
        <w:spacing w:before="0" w:line="240" w:lineRule="auto"/>
        <w:jc w:val="both"/>
        <w:rPr>
          <w:rFonts w:cs="Times New Roman"/>
          <w:lang w:val="sr-Cyrl-CS"/>
        </w:rPr>
      </w:pPr>
      <w:bookmarkStart w:id="26" w:name="_Toc227828757"/>
      <w:r w:rsidRPr="00D02249">
        <w:rPr>
          <w:rFonts w:cs="Times New Roman"/>
          <w:lang w:val="sr-Cyrl-CS"/>
        </w:rPr>
        <w:t>Обезбјеђење огрева</w:t>
      </w:r>
      <w:bookmarkEnd w:id="26"/>
    </w:p>
    <w:p w:rsidR="003F0A03" w:rsidRPr="00D02249" w:rsidRDefault="003F0A03" w:rsidP="00D02249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:rsidR="00D905D1" w:rsidRPr="006B1D13" w:rsidRDefault="00D905D1" w:rsidP="00D905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1D13">
        <w:rPr>
          <w:rFonts w:ascii="Times New Roman" w:hAnsi="Times New Roman" w:cs="Times New Roman"/>
          <w:sz w:val="24"/>
          <w:szCs w:val="24"/>
          <w:lang w:val="ru-RU"/>
        </w:rPr>
        <w:t>У 202</w:t>
      </w:r>
      <w:r w:rsidRPr="006B1D13">
        <w:rPr>
          <w:rFonts w:ascii="Times New Roman" w:hAnsi="Times New Roman" w:cs="Times New Roman"/>
          <w:sz w:val="24"/>
          <w:szCs w:val="24"/>
          <w:lang/>
        </w:rPr>
        <w:t>4</w:t>
      </w:r>
      <w:r w:rsidRPr="006B1D13">
        <w:rPr>
          <w:rFonts w:ascii="Times New Roman" w:hAnsi="Times New Roman" w:cs="Times New Roman"/>
          <w:sz w:val="24"/>
          <w:szCs w:val="24"/>
          <w:lang w:val="ru-RU"/>
        </w:rPr>
        <w:t xml:space="preserve">. години </w:t>
      </w:r>
      <w:r w:rsidRPr="006B1D13">
        <w:rPr>
          <w:rFonts w:ascii="Times New Roman" w:hAnsi="Times New Roman" w:cs="Times New Roman"/>
          <w:sz w:val="24"/>
          <w:szCs w:val="24"/>
          <w:lang/>
        </w:rPr>
        <w:t>316</w:t>
      </w:r>
      <w:r w:rsidRPr="006B1D13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</w:t>
      </w:r>
      <w:r w:rsidRPr="006B1D13">
        <w:rPr>
          <w:rFonts w:ascii="Times New Roman" w:hAnsi="Times New Roman" w:cs="Times New Roman"/>
          <w:sz w:val="24"/>
          <w:szCs w:val="24"/>
          <w:lang w:val="ru-RU"/>
        </w:rPr>
        <w:t>корисник</w:t>
      </w:r>
      <w:r w:rsidR="004533F2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6B1D13">
        <w:rPr>
          <w:rFonts w:ascii="Times New Roman" w:hAnsi="Times New Roman" w:cs="Times New Roman"/>
          <w:sz w:val="24"/>
          <w:szCs w:val="24"/>
          <w:lang w:val="ru-RU"/>
        </w:rPr>
        <w:t>, оствари</w:t>
      </w:r>
      <w:r w:rsidR="004533F2">
        <w:rPr>
          <w:rFonts w:ascii="Times New Roman" w:hAnsi="Times New Roman" w:cs="Times New Roman"/>
          <w:sz w:val="24"/>
          <w:szCs w:val="24"/>
          <w:lang w:val="ru-RU"/>
        </w:rPr>
        <w:t>ло</w:t>
      </w:r>
      <w:r w:rsidRPr="006B1D13">
        <w:rPr>
          <w:rFonts w:ascii="Times New Roman" w:hAnsi="Times New Roman" w:cs="Times New Roman"/>
          <w:sz w:val="24"/>
          <w:szCs w:val="24"/>
          <w:lang w:val="ru-RU"/>
        </w:rPr>
        <w:t xml:space="preserve"> је право на помоћ за набавку огрева у износу од по 253,00 КМ.</w:t>
      </w:r>
    </w:p>
    <w:p w:rsidR="00201D78" w:rsidRPr="00D02249" w:rsidRDefault="00D905D1" w:rsidP="00D905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1D13">
        <w:rPr>
          <w:rFonts w:ascii="Times New Roman" w:hAnsi="Times New Roman" w:cs="Times New Roman"/>
          <w:sz w:val="24"/>
          <w:szCs w:val="24"/>
          <w:lang w:val="ru-RU"/>
        </w:rPr>
        <w:t>У 202</w:t>
      </w:r>
      <w:r w:rsidRPr="006B1D13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Pr="006B1D13">
        <w:rPr>
          <w:rFonts w:ascii="Times New Roman" w:hAnsi="Times New Roman" w:cs="Times New Roman"/>
          <w:sz w:val="24"/>
          <w:szCs w:val="24"/>
          <w:lang w:val="ru-RU"/>
        </w:rPr>
        <w:t xml:space="preserve">. години </w:t>
      </w:r>
      <w:r w:rsidRPr="006B1D13">
        <w:rPr>
          <w:rFonts w:ascii="Times New Roman" w:hAnsi="Times New Roman" w:cs="Times New Roman"/>
          <w:sz w:val="24"/>
          <w:szCs w:val="24"/>
          <w:lang/>
        </w:rPr>
        <w:t>311</w:t>
      </w:r>
      <w:r w:rsidRPr="006B1D13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</w:t>
      </w:r>
      <w:r w:rsidRPr="006B1D13">
        <w:rPr>
          <w:rFonts w:ascii="Times New Roman" w:hAnsi="Times New Roman" w:cs="Times New Roman"/>
          <w:sz w:val="24"/>
          <w:szCs w:val="24"/>
          <w:lang w:val="ru-RU"/>
        </w:rPr>
        <w:t>корисник</w:t>
      </w:r>
      <w:r w:rsidR="004533F2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6B1D13">
        <w:rPr>
          <w:rFonts w:ascii="Times New Roman" w:hAnsi="Times New Roman" w:cs="Times New Roman"/>
          <w:sz w:val="24"/>
          <w:szCs w:val="24"/>
          <w:lang w:val="ru-RU"/>
        </w:rPr>
        <w:t xml:space="preserve"> оствари</w:t>
      </w:r>
      <w:r w:rsidR="004533F2">
        <w:rPr>
          <w:rFonts w:ascii="Times New Roman" w:hAnsi="Times New Roman" w:cs="Times New Roman"/>
          <w:sz w:val="24"/>
          <w:szCs w:val="24"/>
          <w:lang w:val="ru-RU"/>
        </w:rPr>
        <w:t>л</w:t>
      </w:r>
      <w:r w:rsidRPr="006B1D13">
        <w:rPr>
          <w:rFonts w:ascii="Times New Roman" w:hAnsi="Times New Roman" w:cs="Times New Roman"/>
          <w:sz w:val="24"/>
          <w:szCs w:val="24"/>
          <w:lang w:val="ru-RU"/>
        </w:rPr>
        <w:t>о је право на помоћ за набавку огрева у износу од по 285,00 КМ.</w:t>
      </w:r>
    </w:p>
    <w:p w:rsidR="00EC2332" w:rsidRPr="005E7480" w:rsidRDefault="00EC2332" w:rsidP="00EC2332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</w:pPr>
      <w:r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За обезбјеђење огрева за кориснике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у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 202</w:t>
      </w:r>
      <w:r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5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. годин</w:t>
      </w:r>
      <w:r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и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 било</w:t>
      </w:r>
      <w:r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 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је потребно </w:t>
      </w:r>
      <w:r w:rsidR="00332EEF" w:rsidRPr="00332EEF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>8</w:t>
      </w:r>
      <w:r w:rsidRPr="00332EEF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>.</w:t>
      </w:r>
      <w:r w:rsidR="00332EEF" w:rsidRPr="00332EEF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>655</w:t>
      </w:r>
      <w:r w:rsidRPr="00332EEF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>,</w:t>
      </w:r>
      <w:r w:rsidR="00332EEF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>00</w:t>
      </w:r>
      <w:r w:rsidRPr="005E7480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r-Cyrl-BA"/>
        </w:rPr>
        <w:t xml:space="preserve"> КМ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 xml:space="preserve"> више средстава у буџету него за 202</w:t>
      </w:r>
      <w:r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4</w:t>
      </w:r>
      <w:r w:rsidRPr="005E7480">
        <w:rPr>
          <w:rFonts w:ascii="Times New Roman" w:hAnsi="Times New Roman" w:cs="Times New Roman"/>
          <w:i/>
          <w:sz w:val="24"/>
          <w:szCs w:val="24"/>
          <w:u w:val="single"/>
          <w:lang w:val="sr-Cyrl-BA"/>
        </w:rPr>
        <w:t>. годину.</w:t>
      </w:r>
    </w:p>
    <w:p w:rsidR="0092281E" w:rsidRPr="00D02249" w:rsidRDefault="0092281E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E325A" w:rsidRPr="00D02249" w:rsidRDefault="00E463B3" w:rsidP="00D02249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224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086350" cy="2486025"/>
            <wp:effectExtent l="0" t="0" r="0" b="9525"/>
            <wp:docPr id="14" name="Chart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92281E" w:rsidRPr="00D02249" w:rsidRDefault="0092281E" w:rsidP="00D02249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E325A" w:rsidRPr="00D02249" w:rsidRDefault="003E325A" w:rsidP="00D02249">
      <w:pPr>
        <w:spacing w:after="0" w:line="240" w:lineRule="auto"/>
        <w:ind w:left="1440" w:firstLine="720"/>
        <w:jc w:val="both"/>
        <w:rPr>
          <w:rFonts w:ascii="Times New Roman" w:hAnsi="Times New Roman" w:cs="Times New Roman"/>
          <w:i/>
          <w:sz w:val="20"/>
          <w:szCs w:val="20"/>
          <w:lang w:val="sr-Cyrl-BA"/>
        </w:rPr>
      </w:pPr>
      <w:r w:rsidRPr="00D02249">
        <w:rPr>
          <w:rFonts w:ascii="Times New Roman" w:hAnsi="Times New Roman" w:cs="Times New Roman"/>
          <w:i/>
          <w:sz w:val="20"/>
          <w:szCs w:val="20"/>
          <w:lang w:val="sr-Cyrl-CS"/>
        </w:rPr>
        <w:t xml:space="preserve">Графикон </w:t>
      </w:r>
      <w:r w:rsidR="00884CC8">
        <w:rPr>
          <w:rFonts w:ascii="Times New Roman" w:hAnsi="Times New Roman" w:cs="Times New Roman"/>
          <w:i/>
          <w:sz w:val="20"/>
          <w:szCs w:val="20"/>
          <w:lang w:val="sr-Cyrl-CS"/>
        </w:rPr>
        <w:t>5</w:t>
      </w:r>
      <w:r w:rsidRPr="00D02249">
        <w:rPr>
          <w:rFonts w:ascii="Times New Roman" w:hAnsi="Times New Roman" w:cs="Times New Roman"/>
          <w:i/>
          <w:sz w:val="20"/>
          <w:szCs w:val="20"/>
          <w:lang w:val="sr-Cyrl-CS"/>
        </w:rPr>
        <w:t xml:space="preserve">. Број корисника права </w:t>
      </w:r>
      <w:r w:rsidRPr="00D02249">
        <w:rPr>
          <w:rFonts w:ascii="Times New Roman" w:hAnsi="Times New Roman" w:cs="Times New Roman"/>
          <w:i/>
          <w:sz w:val="20"/>
          <w:szCs w:val="20"/>
          <w:lang w:val="sr-Cyrl-BA"/>
        </w:rPr>
        <w:t>по наведеним годинама</w:t>
      </w:r>
    </w:p>
    <w:p w:rsidR="003E325A" w:rsidRPr="00D02249" w:rsidRDefault="003E325A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33DAD" w:rsidRPr="00D02249" w:rsidRDefault="00533DAD" w:rsidP="00D02249">
      <w:pPr>
        <w:pStyle w:val="Heading3"/>
        <w:numPr>
          <w:ilvl w:val="2"/>
          <w:numId w:val="28"/>
        </w:numPr>
        <w:spacing w:before="0" w:line="240" w:lineRule="auto"/>
        <w:jc w:val="both"/>
        <w:rPr>
          <w:rFonts w:cs="Times New Roman"/>
          <w:lang w:val="sr-Cyrl-CS"/>
        </w:rPr>
      </w:pPr>
      <w:bookmarkStart w:id="27" w:name="_Toc227828758"/>
      <w:r w:rsidRPr="00D02249">
        <w:rPr>
          <w:rFonts w:cs="Times New Roman"/>
          <w:lang w:val="sr-Cyrl-CS"/>
        </w:rPr>
        <w:t>Субвенција комуналних трошкова</w:t>
      </w:r>
      <w:bookmarkEnd w:id="27"/>
    </w:p>
    <w:p w:rsidR="00533DAD" w:rsidRPr="00D02249" w:rsidRDefault="00533DAD" w:rsidP="00D02249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</w:p>
    <w:p w:rsidR="00533DAD" w:rsidRDefault="00533DAD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У </w:t>
      </w:r>
      <w:r w:rsidR="00A52B9D">
        <w:rPr>
          <w:rFonts w:ascii="Times New Roman" w:hAnsi="Times New Roman" w:cs="Times New Roman"/>
          <w:sz w:val="24"/>
          <w:szCs w:val="24"/>
          <w:lang w:val="sr-Cyrl-CS"/>
        </w:rPr>
        <w:t xml:space="preserve">2014. 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години субвенционисана је потрошња воде за </w:t>
      </w:r>
      <w:r w:rsidR="00E463B3" w:rsidRPr="00D02249">
        <w:rPr>
          <w:rFonts w:ascii="Times New Roman" w:hAnsi="Times New Roman" w:cs="Times New Roman"/>
          <w:sz w:val="24"/>
          <w:szCs w:val="24"/>
          <w:lang w:val="sr-Cyrl-CS"/>
        </w:rPr>
        <w:t>78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корисника новчане помоћи по 3 м3 по члану породичног домаћинства и одвоз смећа за </w:t>
      </w:r>
      <w:r w:rsidR="00E463B3" w:rsidRPr="00D02249">
        <w:rPr>
          <w:rFonts w:ascii="Times New Roman" w:hAnsi="Times New Roman" w:cs="Times New Roman"/>
          <w:sz w:val="24"/>
          <w:szCs w:val="24"/>
          <w:lang w:val="sr-Cyrl-CS"/>
        </w:rPr>
        <w:t>113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корисника.</w:t>
      </w:r>
    </w:p>
    <w:p w:rsidR="007964A1" w:rsidRDefault="00A52B9D" w:rsidP="00332E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6B1D13">
        <w:rPr>
          <w:rFonts w:ascii="Times New Roman" w:hAnsi="Times New Roman" w:cs="Times New Roman"/>
          <w:sz w:val="24"/>
          <w:szCs w:val="24"/>
          <w:lang w:val="sr-Cyrl-CS"/>
        </w:rPr>
        <w:t>У протеклој 2025. години субвенционисана је потрошња воде за 63 корисника новчане помоћи по 3 м3 по члану породичног домаћинства и одвоз смећа за 110 корисника.</w:t>
      </w:r>
    </w:p>
    <w:p w:rsidR="00B90FA8" w:rsidRPr="00D02249" w:rsidRDefault="00B90FA8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3F0A03" w:rsidRPr="00D02249" w:rsidRDefault="00533DAD" w:rsidP="00D02249">
      <w:pPr>
        <w:pStyle w:val="Heading3"/>
        <w:numPr>
          <w:ilvl w:val="2"/>
          <w:numId w:val="28"/>
        </w:numPr>
        <w:spacing w:before="0" w:line="240" w:lineRule="auto"/>
        <w:jc w:val="both"/>
        <w:rPr>
          <w:rFonts w:cs="Times New Roman"/>
          <w:lang w:val="sr-Cyrl-CS"/>
        </w:rPr>
      </w:pPr>
      <w:bookmarkStart w:id="28" w:name="_Toc227828759"/>
      <w:r w:rsidRPr="00D02249">
        <w:rPr>
          <w:rFonts w:cs="Times New Roman"/>
          <w:bCs/>
          <w:iCs/>
          <w:lang/>
        </w:rPr>
        <w:t>Помоћ у збрињавању пунољетних лица макон напуштања установа или хранитељских породица</w:t>
      </w:r>
      <w:bookmarkEnd w:id="28"/>
    </w:p>
    <w:p w:rsidR="00D7151D" w:rsidRPr="00D02249" w:rsidRDefault="00D7151D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/>
        </w:rPr>
      </w:pPr>
    </w:p>
    <w:p w:rsidR="00D7151D" w:rsidRPr="00D02249" w:rsidRDefault="00D7151D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D02249">
        <w:rPr>
          <w:rFonts w:ascii="Times New Roman" w:hAnsi="Times New Roman" w:cs="Times New Roman"/>
          <w:sz w:val="24"/>
          <w:szCs w:val="24"/>
          <w:lang/>
        </w:rPr>
        <w:t xml:space="preserve">Право на помоћ у збрињавању пунољетних лица након напуштања установа или хранитељских породица имају лица која након престанка права на смјештај у установи </w:t>
      </w:r>
      <w:r w:rsidRPr="00D02249">
        <w:rPr>
          <w:rFonts w:ascii="Times New Roman" w:hAnsi="Times New Roman" w:cs="Times New Roman"/>
          <w:sz w:val="24"/>
          <w:szCs w:val="24"/>
          <w:lang/>
        </w:rPr>
        <w:lastRenderedPageBreak/>
        <w:t xml:space="preserve">социјалне заштите или хранитељској породици не посједују имовину и приходе из којих се могу издржавати. </w:t>
      </w:r>
      <w:r w:rsidR="001367BE">
        <w:rPr>
          <w:rFonts w:ascii="Times New Roman" w:hAnsi="Times New Roman" w:cs="Times New Roman"/>
          <w:sz w:val="24"/>
          <w:szCs w:val="24"/>
          <w:lang/>
        </w:rPr>
        <w:t>Право се признаје на период од 1 годину у износу права на новчану пооћ и намјењена је лицима која напуштају установе или која напуштају хранитељке породице. Признавањем овог права настоји се пружити подршка кориснику након напуштања установе и изласка из хранитељске породице као адаптациони период прије изсласка из система социјалне заштите и стицања могућности за самосталан живот.</w:t>
      </w:r>
    </w:p>
    <w:p w:rsidR="00D7151D" w:rsidRDefault="00D7151D" w:rsidP="00D0224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D02249">
        <w:rPr>
          <w:rFonts w:ascii="Times New Roman" w:hAnsi="Times New Roman" w:cs="Times New Roman"/>
          <w:sz w:val="24"/>
          <w:szCs w:val="24"/>
          <w:lang/>
        </w:rPr>
        <w:t>Број корисника права закључно са 31.12.2024. године је</w:t>
      </w:r>
      <w:r w:rsidR="009F491A" w:rsidRPr="00D02249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E463B3" w:rsidRPr="00D02249">
        <w:rPr>
          <w:rFonts w:ascii="Times New Roman" w:hAnsi="Times New Roman" w:cs="Times New Roman"/>
          <w:sz w:val="24"/>
          <w:szCs w:val="24"/>
          <w:lang/>
        </w:rPr>
        <w:t>1.</w:t>
      </w:r>
    </w:p>
    <w:p w:rsidR="004E5185" w:rsidRPr="00D02249" w:rsidRDefault="004E5185" w:rsidP="00D0224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6B1D13">
        <w:rPr>
          <w:rFonts w:ascii="Times New Roman" w:hAnsi="Times New Roman" w:cs="Times New Roman"/>
          <w:sz w:val="24"/>
          <w:szCs w:val="24"/>
          <w:lang/>
        </w:rPr>
        <w:t>Број корисника права закључно са 31.12.2025. године је 1.</w:t>
      </w:r>
    </w:p>
    <w:p w:rsidR="00E463B3" w:rsidRPr="00D02249" w:rsidRDefault="00E463B3" w:rsidP="00D0224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3E325A" w:rsidRPr="00D02249" w:rsidRDefault="003E325A" w:rsidP="00D02249">
      <w:pPr>
        <w:pStyle w:val="Heading3"/>
        <w:numPr>
          <w:ilvl w:val="2"/>
          <w:numId w:val="28"/>
        </w:numPr>
        <w:spacing w:before="0" w:line="240" w:lineRule="auto"/>
        <w:jc w:val="both"/>
        <w:rPr>
          <w:rFonts w:cs="Times New Roman"/>
          <w:lang w:val="sr-Cyrl-CS"/>
        </w:rPr>
      </w:pPr>
      <w:bookmarkStart w:id="29" w:name="_Toc227828760"/>
      <w:r w:rsidRPr="00D02249">
        <w:rPr>
          <w:rFonts w:cs="Times New Roman"/>
          <w:lang w:val="sr-Cyrl-CS"/>
        </w:rPr>
        <w:t>Помоћ у натури</w:t>
      </w:r>
      <w:bookmarkEnd w:id="29"/>
    </w:p>
    <w:p w:rsidR="003E325A" w:rsidRPr="00D02249" w:rsidRDefault="003E325A" w:rsidP="00D022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4E5185" w:rsidRPr="00D02249" w:rsidRDefault="004E5185" w:rsidP="004E51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2249">
        <w:rPr>
          <w:rFonts w:ascii="Times New Roman" w:hAnsi="Times New Roman" w:cs="Times New Roman"/>
          <w:sz w:val="24"/>
          <w:szCs w:val="24"/>
          <w:lang w:val="sr-Cyrl-CS"/>
        </w:rPr>
        <w:t>У сарадњи са Евангелистичком црквом из Грозберна и у 202</w:t>
      </w:r>
      <w:r>
        <w:rPr>
          <w:rFonts w:ascii="Times New Roman" w:hAnsi="Times New Roman" w:cs="Times New Roman"/>
          <w:sz w:val="24"/>
          <w:szCs w:val="24"/>
          <w:lang w:val="sr-Cyrl-CS"/>
        </w:rPr>
        <w:t>5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. години је обезбјеђено 100 пакета одјеће и хигијенских пакета који су подјељени корисницима новчане помоћи и социјално угроженим лицима. Такође је </w:t>
      </w:r>
      <w:r>
        <w:rPr>
          <w:rFonts w:ascii="Times New Roman" w:hAnsi="Times New Roman" w:cs="Times New Roman"/>
          <w:sz w:val="24"/>
          <w:szCs w:val="24"/>
          <w:lang w:val="sr-Latn-BA"/>
        </w:rPr>
        <w:t>31</w:t>
      </w:r>
      <w:r>
        <w:rPr>
          <w:rFonts w:ascii="Times New Roman" w:hAnsi="Times New Roman" w:cs="Times New Roman"/>
          <w:sz w:val="24"/>
          <w:szCs w:val="24"/>
          <w:lang/>
        </w:rPr>
        <w:t xml:space="preserve"> породица у стању социјалне потребе добила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новац за куповину огрева за зиму, што је исто донација Евангелистичке цркве.</w:t>
      </w:r>
    </w:p>
    <w:p w:rsidR="004E5185" w:rsidRPr="00D02249" w:rsidRDefault="004E5185" w:rsidP="004E51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2249">
        <w:rPr>
          <w:rFonts w:ascii="Times New Roman" w:hAnsi="Times New Roman" w:cs="Times New Roman"/>
          <w:sz w:val="24"/>
          <w:szCs w:val="24"/>
          <w:lang w:val="sr-Cyrl-CS"/>
        </w:rPr>
        <w:t>Центар за социјални рад Бијељина и Градска организација Црвеног крста Бијељина, почетком децембра мјесеца 202</w:t>
      </w:r>
      <w:r>
        <w:rPr>
          <w:rFonts w:ascii="Times New Roman" w:hAnsi="Times New Roman" w:cs="Times New Roman"/>
          <w:sz w:val="24"/>
          <w:szCs w:val="24"/>
          <w:lang w:val="sr-Cyrl-CS"/>
        </w:rPr>
        <w:t>5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. године започели су акцију прикупљања донаторских средстава за набавку прехрамбених и хигијенских пакета поводом Новогодишњих и Божићних празника. Подјељено је </w:t>
      </w:r>
      <w:r w:rsidRPr="00D02249">
        <w:rPr>
          <w:rFonts w:ascii="Times New Roman" w:hAnsi="Times New Roman" w:cs="Times New Roman"/>
          <w:sz w:val="24"/>
          <w:szCs w:val="24"/>
        </w:rPr>
        <w:t>2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00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ваучера за куповину основних животних намирница у појединачном износу од 70,00 КМ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, углавном становницима сеоских подручја и социјално угроженим породицама. </w:t>
      </w:r>
    </w:p>
    <w:p w:rsidR="004E5185" w:rsidRPr="00D02249" w:rsidRDefault="004E5185" w:rsidP="004E5185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sr-Latn-BA"/>
        </w:rPr>
      </w:pPr>
      <w:r w:rsidRPr="00D02249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Удружење грађана „Глас младих Европске Бијељине“ је организовало хуманитарну приредбу „Разиграна јесен“ након које су купљена </w:t>
      </w:r>
      <w:r>
        <w:rPr>
          <w:rFonts w:ascii="Times New Roman" w:hAnsi="Times New Roman" w:cs="Times New Roman"/>
          <w:sz w:val="24"/>
          <w:szCs w:val="24"/>
          <w:lang w:val="sr-Cyrl-CS"/>
        </w:rPr>
        <w:t>35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прехрамбено-хигијенска пакета која су донирана Центру и подијељена социјално угроженом становништву са малом дјецом.</w:t>
      </w:r>
    </w:p>
    <w:p w:rsidR="004402A3" w:rsidRPr="00D02249" w:rsidRDefault="004E5185" w:rsidP="004E51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         Центар је добио донацију од неформалних група грађана у облику новогодишњих пакетића за дјецу која су социјално угрожена.</w:t>
      </w:r>
      <w:r w:rsidR="004402A3"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AD6C08" w:rsidRPr="00D02249" w:rsidRDefault="00F646B5" w:rsidP="00D022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2249">
        <w:rPr>
          <w:rFonts w:ascii="Times New Roman" w:hAnsi="Times New Roman" w:cs="Times New Roman"/>
          <w:sz w:val="24"/>
          <w:szCs w:val="24"/>
          <w:lang w:val="sr-Cyrl-CS"/>
        </w:rPr>
        <w:tab/>
      </w:r>
    </w:p>
    <w:p w:rsidR="003F0A03" w:rsidRPr="00D02249" w:rsidRDefault="005B578A" w:rsidP="00D02249">
      <w:pPr>
        <w:pStyle w:val="Heading3"/>
        <w:numPr>
          <w:ilvl w:val="2"/>
          <w:numId w:val="28"/>
        </w:numPr>
        <w:spacing w:before="0" w:line="240" w:lineRule="auto"/>
        <w:jc w:val="both"/>
        <w:rPr>
          <w:rFonts w:cs="Times New Roman"/>
          <w:lang w:val="sr-Cyrl-CS"/>
        </w:rPr>
      </w:pPr>
      <w:bookmarkStart w:id="30" w:name="_Toc227828761"/>
      <w:r w:rsidRPr="00D02249">
        <w:rPr>
          <w:rFonts w:cs="Times New Roman"/>
          <w:lang w:val="sr-Cyrl-CS"/>
        </w:rPr>
        <w:t>Услуге</w:t>
      </w:r>
      <w:r w:rsidR="003E325A" w:rsidRPr="00D02249">
        <w:rPr>
          <w:rFonts w:cs="Times New Roman"/>
          <w:lang w:val="sr-Cyrl-CS"/>
        </w:rPr>
        <w:t xml:space="preserve"> </w:t>
      </w:r>
      <w:r w:rsidRPr="00D02249">
        <w:rPr>
          <w:rFonts w:cs="Times New Roman"/>
          <w:lang w:val="sr-Cyrl-CS"/>
        </w:rPr>
        <w:t>ј</w:t>
      </w:r>
      <w:r w:rsidR="003E325A" w:rsidRPr="00D02249">
        <w:rPr>
          <w:rFonts w:cs="Times New Roman"/>
          <w:lang w:val="sr-Cyrl-CS"/>
        </w:rPr>
        <w:t>авне кухиње</w:t>
      </w:r>
      <w:bookmarkEnd w:id="30"/>
    </w:p>
    <w:p w:rsidR="00CD0945" w:rsidRPr="00D02249" w:rsidRDefault="00CD0945" w:rsidP="00D02249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:rsidR="003E325A" w:rsidRDefault="003E325A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Јавну кухињу у </w:t>
      </w:r>
      <w:r w:rsidR="004E5185">
        <w:rPr>
          <w:rFonts w:ascii="Times New Roman" w:hAnsi="Times New Roman" w:cs="Times New Roman"/>
          <w:sz w:val="24"/>
          <w:szCs w:val="24"/>
          <w:lang w:val="sr-Cyrl-CS"/>
        </w:rPr>
        <w:t>2014.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години у просјеку је користило </w:t>
      </w:r>
      <w:r w:rsidR="00E463B3" w:rsidRPr="00D02249">
        <w:rPr>
          <w:rFonts w:ascii="Times New Roman" w:hAnsi="Times New Roman" w:cs="Times New Roman"/>
          <w:sz w:val="24"/>
          <w:szCs w:val="24"/>
          <w:lang w:val="sr-Cyrl-CS"/>
        </w:rPr>
        <w:t>270-290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, углавном старијих лица, без породичног старања. </w:t>
      </w:r>
    </w:p>
    <w:p w:rsidR="004E5185" w:rsidRPr="00D02249" w:rsidRDefault="004E5185" w:rsidP="004E51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67A2">
        <w:rPr>
          <w:rFonts w:ascii="Times New Roman" w:hAnsi="Times New Roman" w:cs="Times New Roman"/>
          <w:sz w:val="24"/>
          <w:szCs w:val="24"/>
          <w:lang w:val="sr-Cyrl-CS"/>
        </w:rPr>
        <w:t xml:space="preserve">Јавну кухињу у протеклој години у просјеку је користило 290-306, углавном старијих лица, без породичног старања. Одабир корисника врши Центар за социјални рад, дистрибуцију Црвени крст, а средства за храну  и спремање хране Градска управа Града Бијељина. </w:t>
      </w:r>
    </w:p>
    <w:p w:rsidR="00EF010B" w:rsidRDefault="003E325A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Храна се дијели на </w:t>
      </w:r>
      <w:r w:rsidR="00BC0A91" w:rsidRPr="00D02249">
        <w:rPr>
          <w:rFonts w:ascii="Times New Roman" w:hAnsi="Times New Roman" w:cs="Times New Roman"/>
          <w:sz w:val="24"/>
          <w:szCs w:val="24"/>
          <w:lang w:val="sr-Cyrl-CS"/>
        </w:rPr>
        <w:t>седам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пунктова, четири у граду</w:t>
      </w:r>
      <w:r w:rsidR="00E94F60"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и три у сеоским мјесним заједницама (један </w:t>
      </w:r>
      <w:r w:rsidR="00BC0A91" w:rsidRPr="00D02249">
        <w:rPr>
          <w:rFonts w:ascii="Times New Roman" w:hAnsi="Times New Roman" w:cs="Times New Roman"/>
          <w:sz w:val="24"/>
          <w:szCs w:val="24"/>
          <w:lang w:val="sr-Cyrl-CS"/>
        </w:rPr>
        <w:t>у Амајлијама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и два у Јањи</w:t>
      </w:r>
      <w:r w:rsidR="00E94F60" w:rsidRPr="00D02249">
        <w:rPr>
          <w:rFonts w:ascii="Times New Roman" w:hAnsi="Times New Roman" w:cs="Times New Roman"/>
          <w:sz w:val="24"/>
          <w:szCs w:val="24"/>
          <w:lang w:val="sr-Cyrl-CS"/>
        </w:rPr>
        <w:t>)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, те путем мобилног тима гдје се за </w:t>
      </w:r>
      <w:r w:rsidR="004E5185">
        <w:rPr>
          <w:rFonts w:ascii="Times New Roman" w:hAnsi="Times New Roman" w:cs="Times New Roman"/>
          <w:sz w:val="24"/>
          <w:szCs w:val="24"/>
          <w:lang w:val="sr-Cyrl-CS"/>
        </w:rPr>
        <w:t>62</w:t>
      </w:r>
      <w:r w:rsidRPr="00D02249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>непокретн</w:t>
      </w:r>
      <w:r w:rsidR="00E535A4" w:rsidRPr="00D02249">
        <w:rPr>
          <w:rFonts w:ascii="Times New Roman" w:hAnsi="Times New Roman" w:cs="Times New Roman"/>
          <w:sz w:val="24"/>
          <w:szCs w:val="24"/>
          <w:lang w:val="sr-Cyrl-CS"/>
        </w:rPr>
        <w:t>их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лиц</w:t>
      </w:r>
      <w:r w:rsidR="00E535A4" w:rsidRPr="00D02249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храна доставља на адресу становања.</w:t>
      </w:r>
    </w:p>
    <w:p w:rsidR="007964A1" w:rsidRPr="005E7480" w:rsidRDefault="007964A1" w:rsidP="007964A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u w:val="single"/>
          <w:lang w:val="sr-Cyrl-BA"/>
        </w:rPr>
      </w:pPr>
      <w:r>
        <w:rPr>
          <w:rFonts w:ascii="Times New Roman" w:hAnsi="Times New Roman" w:cs="Times New Roman"/>
          <w:i/>
          <w:u w:val="single"/>
          <w:lang w:val="sr-Cyrl-BA"/>
        </w:rPr>
        <w:t>За јавну кухињу у</w:t>
      </w:r>
      <w:r w:rsidRPr="005E7480">
        <w:rPr>
          <w:rFonts w:ascii="Times New Roman" w:hAnsi="Times New Roman" w:cs="Times New Roman"/>
          <w:i/>
          <w:u w:val="single"/>
          <w:lang w:val="sr-Cyrl-BA"/>
        </w:rPr>
        <w:t xml:space="preserve"> 202</w:t>
      </w:r>
      <w:r w:rsidR="004533F2">
        <w:rPr>
          <w:rFonts w:ascii="Times New Roman" w:hAnsi="Times New Roman" w:cs="Times New Roman"/>
          <w:i/>
          <w:u w:val="single"/>
          <w:lang w:val="sr-Cyrl-BA"/>
        </w:rPr>
        <w:t>5</w:t>
      </w:r>
      <w:r w:rsidRPr="005E7480">
        <w:rPr>
          <w:rFonts w:ascii="Times New Roman" w:hAnsi="Times New Roman" w:cs="Times New Roman"/>
          <w:i/>
          <w:u w:val="single"/>
          <w:lang w:val="sr-Cyrl-BA"/>
        </w:rPr>
        <w:t>. годин</w:t>
      </w:r>
      <w:r>
        <w:rPr>
          <w:rFonts w:ascii="Times New Roman" w:hAnsi="Times New Roman" w:cs="Times New Roman"/>
          <w:i/>
          <w:u w:val="single"/>
          <w:lang w:val="sr-Cyrl-BA"/>
        </w:rPr>
        <w:t>и</w:t>
      </w:r>
      <w:r w:rsidRPr="005E7480">
        <w:rPr>
          <w:rFonts w:ascii="Times New Roman" w:hAnsi="Times New Roman" w:cs="Times New Roman"/>
          <w:i/>
          <w:u w:val="single"/>
          <w:lang w:val="sr-Cyrl-BA"/>
        </w:rPr>
        <w:t xml:space="preserve"> било</w:t>
      </w:r>
      <w:r w:rsidR="00EC2332">
        <w:rPr>
          <w:rFonts w:ascii="Times New Roman" w:hAnsi="Times New Roman" w:cs="Times New Roman"/>
          <w:i/>
          <w:u w:val="single"/>
          <w:lang w:val="sr-Cyrl-BA"/>
        </w:rPr>
        <w:t xml:space="preserve"> је</w:t>
      </w:r>
      <w:r w:rsidRPr="005E7480">
        <w:rPr>
          <w:rFonts w:ascii="Times New Roman" w:hAnsi="Times New Roman" w:cs="Times New Roman"/>
          <w:i/>
          <w:u w:val="single"/>
          <w:lang w:val="sr-Cyrl-BA"/>
        </w:rPr>
        <w:t xml:space="preserve"> потребно </w:t>
      </w:r>
      <w:r w:rsidR="00A00ECE" w:rsidRPr="00A00ECE">
        <w:rPr>
          <w:rFonts w:ascii="Times New Roman" w:hAnsi="Times New Roman" w:cs="Times New Roman"/>
          <w:b/>
          <w:bCs/>
          <w:i/>
          <w:u w:val="single"/>
          <w:lang w:val="sr-Cyrl-BA"/>
        </w:rPr>
        <w:t>14</w:t>
      </w:r>
      <w:r w:rsidRPr="00A00ECE">
        <w:rPr>
          <w:rFonts w:ascii="Times New Roman" w:hAnsi="Times New Roman" w:cs="Times New Roman"/>
          <w:b/>
          <w:bCs/>
          <w:i/>
          <w:u w:val="single"/>
          <w:lang w:val="sr-Cyrl-BA"/>
        </w:rPr>
        <w:t>.</w:t>
      </w:r>
      <w:r w:rsidR="00A00ECE" w:rsidRPr="00A00ECE">
        <w:rPr>
          <w:rFonts w:ascii="Times New Roman" w:hAnsi="Times New Roman" w:cs="Times New Roman"/>
          <w:b/>
          <w:bCs/>
          <w:i/>
          <w:u w:val="single"/>
          <w:lang w:val="sr-Cyrl-BA"/>
        </w:rPr>
        <w:t>563</w:t>
      </w:r>
      <w:r w:rsidRPr="00A00ECE">
        <w:rPr>
          <w:rFonts w:ascii="Times New Roman" w:hAnsi="Times New Roman" w:cs="Times New Roman"/>
          <w:b/>
          <w:bCs/>
          <w:i/>
          <w:u w:val="single"/>
          <w:lang w:val="sr-Cyrl-BA"/>
        </w:rPr>
        <w:t>,</w:t>
      </w:r>
      <w:r w:rsidR="00A00ECE" w:rsidRPr="00A00ECE">
        <w:rPr>
          <w:rFonts w:ascii="Times New Roman" w:hAnsi="Times New Roman" w:cs="Times New Roman"/>
          <w:b/>
          <w:bCs/>
          <w:i/>
          <w:u w:val="single"/>
          <w:lang w:val="sr-Cyrl-BA"/>
        </w:rPr>
        <w:t>78</w:t>
      </w:r>
      <w:r w:rsidRPr="005E7480">
        <w:rPr>
          <w:rFonts w:ascii="Times New Roman" w:hAnsi="Times New Roman" w:cs="Times New Roman"/>
          <w:b/>
          <w:bCs/>
          <w:i/>
          <w:u w:val="single"/>
          <w:lang w:val="sr-Cyrl-BA"/>
        </w:rPr>
        <w:t xml:space="preserve"> КМ</w:t>
      </w:r>
      <w:r w:rsidRPr="005E7480">
        <w:rPr>
          <w:rFonts w:ascii="Times New Roman" w:hAnsi="Times New Roman" w:cs="Times New Roman"/>
          <w:i/>
          <w:u w:val="single"/>
          <w:lang w:val="sr-Cyrl-BA"/>
        </w:rPr>
        <w:t xml:space="preserve"> више средстава у буџету него за 202</w:t>
      </w:r>
      <w:r w:rsidR="004533F2">
        <w:rPr>
          <w:rFonts w:ascii="Times New Roman" w:hAnsi="Times New Roman" w:cs="Times New Roman"/>
          <w:i/>
          <w:u w:val="single"/>
          <w:lang w:val="sr-Cyrl-BA"/>
        </w:rPr>
        <w:t>4</w:t>
      </w:r>
      <w:r w:rsidRPr="005E7480">
        <w:rPr>
          <w:rFonts w:ascii="Times New Roman" w:hAnsi="Times New Roman" w:cs="Times New Roman"/>
          <w:i/>
          <w:u w:val="single"/>
          <w:lang w:val="sr-Cyrl-BA"/>
        </w:rPr>
        <w:t>. годину.</w:t>
      </w:r>
    </w:p>
    <w:p w:rsidR="007964A1" w:rsidRPr="007964A1" w:rsidRDefault="007964A1" w:rsidP="007964A1">
      <w:pPr>
        <w:jc w:val="both"/>
        <w:rPr>
          <w:lang w:val="sr-Cyrl-CS"/>
        </w:rPr>
      </w:pPr>
    </w:p>
    <w:p w:rsidR="00B02523" w:rsidRDefault="0066359B" w:rsidP="00B02523">
      <w:pPr>
        <w:pStyle w:val="Heading1"/>
        <w:numPr>
          <w:ilvl w:val="0"/>
          <w:numId w:val="28"/>
        </w:numPr>
        <w:spacing w:before="0" w:line="240" w:lineRule="auto"/>
        <w:rPr>
          <w:rFonts w:cs="Times New Roman"/>
          <w:lang w:val="sr-Cyrl-CS"/>
        </w:rPr>
      </w:pPr>
      <w:bookmarkStart w:id="31" w:name="_Toc227828762"/>
      <w:r w:rsidRPr="00D02249">
        <w:rPr>
          <w:rFonts w:cs="Times New Roman"/>
          <w:lang w:val="sr-Cyrl-CS"/>
        </w:rPr>
        <w:t>ПОРОДИЧНО-ПРАВНА ЗАШТИТА</w:t>
      </w:r>
      <w:bookmarkEnd w:id="31"/>
    </w:p>
    <w:p w:rsidR="00CA27B2" w:rsidRPr="00D02249" w:rsidRDefault="00CA27B2" w:rsidP="00D02249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:rsidR="00E1285C" w:rsidRPr="00D02249" w:rsidRDefault="00E1285C" w:rsidP="00D02249">
      <w:pPr>
        <w:pStyle w:val="Heading2"/>
        <w:numPr>
          <w:ilvl w:val="1"/>
          <w:numId w:val="28"/>
        </w:numPr>
        <w:spacing w:before="0" w:line="240" w:lineRule="auto"/>
        <w:rPr>
          <w:sz w:val="24"/>
          <w:szCs w:val="24"/>
          <w:lang w:val="sr-Cyrl-CS"/>
        </w:rPr>
      </w:pPr>
      <w:bookmarkStart w:id="32" w:name="_Toc227828763"/>
      <w:r w:rsidRPr="00D02249">
        <w:rPr>
          <w:sz w:val="24"/>
          <w:szCs w:val="24"/>
          <w:lang w:val="sr-Cyrl-CS"/>
        </w:rPr>
        <w:t>Старатељство</w:t>
      </w:r>
      <w:bookmarkEnd w:id="32"/>
    </w:p>
    <w:p w:rsidR="00C46D97" w:rsidRPr="00D02249" w:rsidRDefault="00C46D97" w:rsidP="00D02249">
      <w:pPr>
        <w:pStyle w:val="ListParagraph"/>
        <w:jc w:val="both"/>
        <w:rPr>
          <w:lang w:val="sr-Cyrl-CS"/>
        </w:rPr>
      </w:pPr>
    </w:p>
    <w:p w:rsidR="0039665B" w:rsidRPr="002040C8" w:rsidRDefault="0039665B" w:rsidP="003966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040C8">
        <w:rPr>
          <w:rFonts w:ascii="Times New Roman" w:hAnsi="Times New Roman" w:cs="Times New Roman"/>
          <w:sz w:val="24"/>
          <w:szCs w:val="24"/>
          <w:lang w:val="sr-Cyrl-CS"/>
        </w:rPr>
        <w:t>Старатељством, као обликом друштвене заштите одраслих и малољетних лица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у складу са Породичним законом Републике Српске, 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у  току  202</w:t>
      </w:r>
      <w:r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>. године  обухваћено је укупно</w:t>
      </w:r>
      <w:r w:rsidRPr="002040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27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>лица.</w:t>
      </w:r>
    </w:p>
    <w:p w:rsidR="0039665B" w:rsidRDefault="0039665B" w:rsidP="003966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На крају 2025.године у евиденцији лица п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>од  старатељством налази се 1</w:t>
      </w:r>
      <w:r>
        <w:rPr>
          <w:rFonts w:ascii="Times New Roman" w:hAnsi="Times New Roman" w:cs="Times New Roman"/>
          <w:sz w:val="24"/>
          <w:szCs w:val="24"/>
          <w:lang w:val="sr-Cyrl-BA"/>
        </w:rPr>
        <w:t>6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лица од чега </w:t>
      </w:r>
      <w:r w:rsidRPr="0036417B">
        <w:rPr>
          <w:rFonts w:ascii="Times New Roman" w:hAnsi="Times New Roman" w:cs="Times New Roman"/>
          <w:sz w:val="24"/>
          <w:szCs w:val="24"/>
          <w:lang w:val="sr-Cyrl-CS"/>
        </w:rPr>
        <w:t xml:space="preserve">је 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lang w:val="sr-Cyrl-BA"/>
        </w:rPr>
        <w:t>0</w:t>
      </w:r>
      <w:r w:rsidRPr="0036417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>дјеце</w:t>
      </w:r>
      <w:r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чији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су 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родитељи из различитих  разлога спријечени да врше 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lastRenderedPageBreak/>
        <w:t>родитељску дужност</w:t>
      </w:r>
      <w:r>
        <w:rPr>
          <w:rFonts w:ascii="Times New Roman" w:hAnsi="Times New Roman" w:cs="Times New Roman"/>
          <w:sz w:val="24"/>
          <w:szCs w:val="24"/>
          <w:lang w:val="sr-Cyrl-CS"/>
        </w:rPr>
        <w:t>, нису живи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или су кроз дуже вријеме занемарили чување и васпитање дјеце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и 147 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одрасл</w:t>
      </w:r>
      <w:r>
        <w:rPr>
          <w:rFonts w:ascii="Times New Roman" w:hAnsi="Times New Roman" w:cs="Times New Roman"/>
          <w:sz w:val="24"/>
          <w:szCs w:val="24"/>
          <w:lang w:val="sr-Cyrl-BA"/>
        </w:rPr>
        <w:t>их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лица којим је одузета пословна способност.</w:t>
      </w:r>
    </w:p>
    <w:p w:rsidR="0039665B" w:rsidRPr="002040C8" w:rsidRDefault="0039665B" w:rsidP="003966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040C8">
        <w:rPr>
          <w:rFonts w:ascii="Times New Roman" w:hAnsi="Times New Roman" w:cs="Times New Roman"/>
          <w:sz w:val="24"/>
          <w:szCs w:val="24"/>
          <w:lang w:val="sr-Cyrl-CS"/>
        </w:rPr>
        <w:t>У току године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за </w:t>
      </w:r>
      <w:r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дјеце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услед стицања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пунољетства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дјетета, признања очинства, пунољетства мајке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 сл.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>, донијет</w:t>
      </w:r>
      <w:r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су 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>рјешењ</w:t>
      </w:r>
      <w:r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о престанку старатељства.</w:t>
      </w:r>
    </w:p>
    <w:p w:rsidR="0039665B" w:rsidRDefault="0039665B" w:rsidP="003966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У </w:t>
      </w:r>
      <w:r>
        <w:rPr>
          <w:rFonts w:ascii="Times New Roman" w:hAnsi="Times New Roman" w:cs="Times New Roman"/>
          <w:sz w:val="24"/>
          <w:szCs w:val="24"/>
          <w:lang w:val="sr-Cyrl-CS"/>
        </w:rPr>
        <w:t>1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случај</w:t>
      </w:r>
      <w:r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, код одраслих лица, старатељство је престало због смрти штићеника. </w:t>
      </w:r>
    </w:p>
    <w:p w:rsidR="0039665B" w:rsidRDefault="0039665B" w:rsidP="003966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За сва лица која се налазе под старатељством подносе се редовни годишњи, старатељски извјештаји.</w:t>
      </w:r>
    </w:p>
    <w:p w:rsidR="0039665B" w:rsidRPr="002040C8" w:rsidRDefault="0039665B" w:rsidP="003966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Привременим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старатељством 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и  старатељством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за посебне случајеве 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>у току 20</w:t>
      </w:r>
      <w:r w:rsidRPr="002040C8">
        <w:rPr>
          <w:rFonts w:ascii="Times New Roman" w:hAnsi="Times New Roman" w:cs="Times New Roman"/>
          <w:sz w:val="24"/>
          <w:szCs w:val="24"/>
          <w:lang w:val="sr-Latn-BA"/>
        </w:rPr>
        <w:t>2</w:t>
      </w:r>
      <w:r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>. годин</w:t>
      </w:r>
      <w:r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обухваћено је </w:t>
      </w:r>
      <w:r>
        <w:rPr>
          <w:rFonts w:ascii="Times New Roman" w:hAnsi="Times New Roman" w:cs="Times New Roman"/>
          <w:sz w:val="24"/>
          <w:szCs w:val="24"/>
          <w:lang w:val="sr-Cyrl-CS"/>
        </w:rPr>
        <w:t>1</w:t>
      </w:r>
      <w:r>
        <w:rPr>
          <w:rFonts w:ascii="Times New Roman" w:hAnsi="Times New Roman" w:cs="Times New Roman"/>
          <w:sz w:val="24"/>
          <w:szCs w:val="24"/>
          <w:lang w:val="sr-Cyrl-BA"/>
        </w:rPr>
        <w:t>0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одраслих 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>лиц</w:t>
      </w:r>
      <w:r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и то у поступцима одузимања пословне способности, оставинским поступцима, за регулисање личних докумената, регулисање пензије</w:t>
      </w:r>
      <w:r>
        <w:rPr>
          <w:rFonts w:ascii="Times New Roman" w:hAnsi="Times New Roman" w:cs="Times New Roman"/>
          <w:sz w:val="24"/>
          <w:szCs w:val="24"/>
          <w:lang w:val="sr-Cyrl-CS"/>
        </w:rPr>
        <w:t>, права из Закона о социјалној заштити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и сл.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У </w:t>
      </w:r>
      <w:r>
        <w:rPr>
          <w:rFonts w:ascii="Times New Roman" w:hAnsi="Times New Roman" w:cs="Times New Roman"/>
          <w:sz w:val="24"/>
          <w:szCs w:val="24"/>
          <w:lang w:val="sr-Cyrl-CS"/>
        </w:rPr>
        <w:t>13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случајева су малољетна лица у различитим поступцима била под привременим старатељством.</w:t>
      </w:r>
    </w:p>
    <w:p w:rsidR="0039665B" w:rsidRPr="002040C8" w:rsidRDefault="0039665B" w:rsidP="003966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Орган старатељства је дао 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  <w:lang w:val="sr-Cyrl-BA"/>
        </w:rPr>
        <w:t>05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мишљења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(сагласности)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у поступцима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који се воде пред другим органима као што је издавање путне исправе,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упис у матичну књигу рођених, отуђења имовине</w:t>
      </w:r>
      <w:r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промјене личног имена, регулисања личних  докумената и сл.</w:t>
      </w:r>
    </w:p>
    <w:p w:rsidR="00872FF4" w:rsidRDefault="0039665B" w:rsidP="004C09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У току године Центар је покренуо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је </w:t>
      </w:r>
      <w:r>
        <w:rPr>
          <w:rFonts w:ascii="Times New Roman" w:hAnsi="Times New Roman" w:cs="Times New Roman"/>
          <w:sz w:val="24"/>
          <w:szCs w:val="24"/>
          <w:lang w:val="sr-Cyrl-BA"/>
        </w:rPr>
        <w:t>1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поступ</w:t>
      </w:r>
      <w:r>
        <w:rPr>
          <w:rFonts w:ascii="Times New Roman" w:hAnsi="Times New Roman" w:cs="Times New Roman"/>
          <w:sz w:val="24"/>
          <w:szCs w:val="24"/>
          <w:lang w:val="sr-Cyrl-BA"/>
        </w:rPr>
        <w:t>ак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пред Основним судом у Бијељини, а ради одузимања пословне способности за лиц</w:t>
      </w:r>
      <w:r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кој</w:t>
      </w:r>
      <w:r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је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смјештен</w:t>
      </w:r>
      <w:r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у устано</w:t>
      </w:r>
      <w:r>
        <w:rPr>
          <w:rFonts w:ascii="Times New Roman" w:hAnsi="Times New Roman" w:cs="Times New Roman"/>
          <w:sz w:val="24"/>
          <w:szCs w:val="24"/>
          <w:lang w:val="sr-Cyrl-CS"/>
        </w:rPr>
        <w:t>ву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социјалне заштите.</w:t>
      </w:r>
    </w:p>
    <w:p w:rsidR="000B677D" w:rsidRPr="00D02249" w:rsidRDefault="000B677D" w:rsidP="00D022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E325A" w:rsidRPr="00D02249" w:rsidRDefault="003E325A" w:rsidP="00D02249">
      <w:pPr>
        <w:pStyle w:val="Heading2"/>
        <w:numPr>
          <w:ilvl w:val="1"/>
          <w:numId w:val="28"/>
        </w:numPr>
        <w:spacing w:before="0" w:line="240" w:lineRule="auto"/>
        <w:rPr>
          <w:sz w:val="24"/>
          <w:szCs w:val="24"/>
          <w:lang w:val="sr-Cyrl-CS"/>
        </w:rPr>
      </w:pPr>
      <w:bookmarkStart w:id="33" w:name="_Toc227828764"/>
      <w:r w:rsidRPr="00D02249">
        <w:rPr>
          <w:sz w:val="24"/>
          <w:szCs w:val="24"/>
          <w:lang w:val="sr-Cyrl-CS"/>
        </w:rPr>
        <w:t>Породично-брачни односи</w:t>
      </w:r>
      <w:bookmarkEnd w:id="33"/>
    </w:p>
    <w:p w:rsidR="00577761" w:rsidRPr="00D02249" w:rsidRDefault="00577761" w:rsidP="00D022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9665B" w:rsidRPr="002040C8" w:rsidRDefault="0039665B" w:rsidP="0039665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040C8">
        <w:rPr>
          <w:rFonts w:ascii="Times New Roman" w:hAnsi="Times New Roman" w:cs="Times New Roman"/>
          <w:sz w:val="24"/>
          <w:szCs w:val="24"/>
          <w:lang w:val="sr-Cyrl-CS"/>
        </w:rPr>
        <w:t>Центар непосредно рјешава и питања из области породичне заштите, а надлежности и задаци из ове области произилазе из Породичног закона, Закона о општем управном поступку, Закона о заштити од насиља у породици као и других прописа који регулишу ову област. Центар је у току 20</w:t>
      </w:r>
      <w:r w:rsidRPr="002040C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>. године радио на пословима покушаја мирења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брачних партнера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>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привременог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регулисања начина одржавања личних односа између родитеља и дјеце, учествовао у поступцима развода брака и регулисања издржавања за малољетну дјецу, као и у другим поступцима у вези сређивања и унапређења породичних односа.</w:t>
      </w:r>
    </w:p>
    <w:p w:rsidR="0039665B" w:rsidRPr="00C93E5C" w:rsidRDefault="0039665B" w:rsidP="0039665B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CS"/>
        </w:rPr>
        <w:t>У септембру мјесецу 2023. године ступио на снагу нови Породични закон Републике Српске који предвиђа  промјене у поступању центара за социјални рад и судова, на пољу старатељства, усвојења, развода брака, односа родитеља и дјеце и сл.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Поступци повјере дјеце из ванбрачних заједница као и регулисање личних односа су сада у надлежности основних судова, а центри за социјални рад учествују као и у поступцима развода брака.</w:t>
      </w:r>
    </w:p>
    <w:p w:rsidR="00872FF4" w:rsidRDefault="0039665B" w:rsidP="0039665B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>По важећем Породичном закону Републике Српске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у складу са чланом 56</w:t>
      </w:r>
      <w:r w:rsidRPr="002040C8">
        <w:rPr>
          <w:rFonts w:ascii="Times New Roman" w:hAnsi="Times New Roman" w:cs="Times New Roman"/>
          <w:sz w:val="24"/>
          <w:szCs w:val="24"/>
        </w:rPr>
        <w:t>,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сви супружници који имају малољетну дјецу</w:t>
      </w:r>
      <w:r w:rsidRPr="002040C8">
        <w:rPr>
          <w:rFonts w:ascii="Times New Roman" w:hAnsi="Times New Roman" w:cs="Times New Roman"/>
          <w:sz w:val="24"/>
          <w:szCs w:val="24"/>
        </w:rPr>
        <w:t>,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прије подношења тужбе за развод брака, обавезни су да се обрате центру за социјални рад захтјевом за спровођење поступка за покушај мирења. У току 20</w:t>
      </w:r>
      <w:r w:rsidRPr="002040C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>. године под</w:t>
      </w:r>
      <w:r w:rsidRPr="002040C8">
        <w:rPr>
          <w:rFonts w:ascii="Times New Roman" w:hAnsi="Times New Roman" w:cs="Times New Roman"/>
          <w:sz w:val="24"/>
          <w:szCs w:val="24"/>
          <w:lang w:val="sr-Cyrl-BA"/>
        </w:rPr>
        <w:t>несен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2040C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05</w:t>
      </w:r>
      <w:r w:rsidRPr="002040C8">
        <w:rPr>
          <w:rFonts w:ascii="Times New Roman" w:hAnsi="Times New Roman" w:cs="Times New Roman"/>
          <w:sz w:val="24"/>
          <w:szCs w:val="24"/>
        </w:rPr>
        <w:t xml:space="preserve"> 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>захтјева за покушај мирења.</w:t>
      </w:r>
    </w:p>
    <w:p w:rsidR="00872FF4" w:rsidRPr="002040C8" w:rsidRDefault="00872FF4" w:rsidP="00872FF4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9665B" w:rsidRPr="002040C8" w:rsidRDefault="0039665B" w:rsidP="0039665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 w:rsidRPr="002040C8">
        <w:rPr>
          <w:rFonts w:ascii="Times New Roman" w:hAnsi="Times New Roman" w:cs="Times New Roman"/>
          <w:sz w:val="24"/>
          <w:szCs w:val="24"/>
          <w:u w:val="single"/>
          <w:lang w:val="sr-Cyrl-CS"/>
        </w:rPr>
        <w:t xml:space="preserve">   Покушај мирења:                                                         </w:t>
      </w:r>
      <w:r w:rsidRPr="002040C8">
        <w:rPr>
          <w:rFonts w:ascii="Times New Roman" w:hAnsi="Times New Roman" w:cs="Times New Roman"/>
          <w:sz w:val="24"/>
          <w:szCs w:val="24"/>
          <w:u w:val="single"/>
          <w:lang w:val="sr-Cyrl-CS"/>
        </w:rPr>
        <w:tab/>
        <w:t xml:space="preserve">                     </w:t>
      </w:r>
      <w:r w:rsidRPr="002040C8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2040C8">
        <w:rPr>
          <w:rFonts w:ascii="Times New Roman" w:hAnsi="Times New Roman" w:cs="Times New Roman"/>
          <w:sz w:val="24"/>
          <w:szCs w:val="24"/>
          <w:u w:val="single"/>
          <w:lang w:val="sr-Cyrl-CS"/>
        </w:rPr>
        <w:t xml:space="preserve">  1</w:t>
      </w:r>
      <w:r>
        <w:rPr>
          <w:rFonts w:ascii="Times New Roman" w:hAnsi="Times New Roman" w:cs="Times New Roman"/>
          <w:sz w:val="24"/>
          <w:szCs w:val="24"/>
          <w:u w:val="single"/>
          <w:lang w:val="sr-Cyrl-CS"/>
        </w:rPr>
        <w:t>05</w:t>
      </w:r>
      <w:r w:rsidRPr="002040C8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:rsidR="0039665B" w:rsidRPr="002040C8" w:rsidRDefault="0039665B" w:rsidP="0039665B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40C8">
        <w:rPr>
          <w:rFonts w:ascii="Times New Roman" w:hAnsi="Times New Roman" w:cs="Times New Roman"/>
          <w:sz w:val="24"/>
          <w:szCs w:val="24"/>
          <w:lang w:val="sr-Cyrl-CS"/>
        </w:rPr>
        <w:t>Постигнуто мирење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2</w:t>
      </w:r>
    </w:p>
    <w:p w:rsidR="0039665B" w:rsidRPr="002040C8" w:rsidRDefault="0039665B" w:rsidP="0039665B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Постигнут споразум                                             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</w:t>
      </w:r>
      <w:r>
        <w:rPr>
          <w:rFonts w:ascii="Times New Roman" w:hAnsi="Times New Roman" w:cs="Times New Roman"/>
          <w:sz w:val="24"/>
          <w:szCs w:val="24"/>
          <w:lang w:val="sr-Cyrl-BA"/>
        </w:rPr>
        <w:t>54</w:t>
      </w:r>
    </w:p>
    <w:p w:rsidR="0039665B" w:rsidRPr="002040C8" w:rsidRDefault="0039665B" w:rsidP="0039665B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Без споразума                                                                                          </w:t>
      </w:r>
      <w:r w:rsidRPr="002040C8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</w:t>
      </w:r>
      <w:r w:rsidRPr="002040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15</w:t>
      </w:r>
    </w:p>
    <w:p w:rsidR="0039665B" w:rsidRPr="002040C8" w:rsidRDefault="0039665B" w:rsidP="0039665B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Обустављен  поступак                                                                               </w:t>
      </w:r>
      <w:r w:rsidRPr="002040C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  12</w:t>
      </w:r>
    </w:p>
    <w:p w:rsidR="0039665B" w:rsidRDefault="0039665B" w:rsidP="0039665B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040C8">
        <w:rPr>
          <w:rFonts w:ascii="Times New Roman" w:hAnsi="Times New Roman" w:cs="Times New Roman"/>
          <w:sz w:val="24"/>
          <w:szCs w:val="24"/>
          <w:lang w:val="sr-Cyrl-CS"/>
        </w:rPr>
        <w:t>Без обавезе спровођења мирење члан 6</w:t>
      </w:r>
      <w:r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. Породичног закона РС          </w:t>
      </w:r>
      <w:r w:rsidRPr="002040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 22</w:t>
      </w:r>
    </w:p>
    <w:p w:rsidR="00872FF4" w:rsidRPr="00E535A4" w:rsidRDefault="00872FF4" w:rsidP="00872FF4">
      <w:pPr>
        <w:spacing w:after="0"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9665B" w:rsidRPr="00597A94" w:rsidRDefault="00872FF4" w:rsidP="0039665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040C8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39665B" w:rsidRPr="002040C8">
        <w:rPr>
          <w:rFonts w:ascii="Times New Roman" w:hAnsi="Times New Roman" w:cs="Times New Roman"/>
          <w:sz w:val="24"/>
          <w:szCs w:val="24"/>
        </w:rPr>
        <w:t xml:space="preserve">Из претходног приказа видљиво је да се највећи број поступака заврши </w:t>
      </w:r>
      <w:proofErr w:type="gramStart"/>
      <w:r w:rsidR="0039665B" w:rsidRPr="002040C8">
        <w:rPr>
          <w:rFonts w:ascii="Times New Roman" w:hAnsi="Times New Roman" w:cs="Times New Roman"/>
          <w:sz w:val="24"/>
          <w:szCs w:val="24"/>
        </w:rPr>
        <w:t>споразумом  што</w:t>
      </w:r>
      <w:proofErr w:type="gramEnd"/>
      <w:r w:rsidR="0039665B" w:rsidRPr="002040C8">
        <w:rPr>
          <w:rFonts w:ascii="Times New Roman" w:hAnsi="Times New Roman" w:cs="Times New Roman"/>
          <w:sz w:val="24"/>
          <w:szCs w:val="24"/>
        </w:rPr>
        <w:t xml:space="preserve"> значи да су се бивши супружници</w:t>
      </w:r>
      <w:r w:rsidR="0039665B">
        <w:rPr>
          <w:rFonts w:ascii="Times New Roman" w:hAnsi="Times New Roman" w:cs="Times New Roman"/>
          <w:sz w:val="24"/>
          <w:szCs w:val="24"/>
        </w:rPr>
        <w:t>,</w:t>
      </w:r>
      <w:r w:rsidR="0039665B" w:rsidRPr="002040C8">
        <w:rPr>
          <w:rFonts w:ascii="Times New Roman" w:hAnsi="Times New Roman" w:cs="Times New Roman"/>
          <w:sz w:val="24"/>
          <w:szCs w:val="24"/>
          <w:lang w:val="sr-Cyrl-BA"/>
        </w:rPr>
        <w:t xml:space="preserve"> уз посредство </w:t>
      </w:r>
      <w:r w:rsidR="001367BE"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39665B" w:rsidRPr="002040C8">
        <w:rPr>
          <w:rFonts w:ascii="Times New Roman" w:hAnsi="Times New Roman" w:cs="Times New Roman"/>
          <w:sz w:val="24"/>
          <w:szCs w:val="24"/>
          <w:lang w:val="sr-Cyrl-BA"/>
        </w:rPr>
        <w:t xml:space="preserve">ргана </w:t>
      </w:r>
      <w:r w:rsidR="0039665B" w:rsidRPr="002040C8">
        <w:rPr>
          <w:rFonts w:ascii="Times New Roman" w:hAnsi="Times New Roman" w:cs="Times New Roman"/>
          <w:sz w:val="24"/>
          <w:szCs w:val="24"/>
          <w:lang w:val="sr-Cyrl-BA"/>
        </w:rPr>
        <w:lastRenderedPageBreak/>
        <w:t>старатељства</w:t>
      </w:r>
      <w:r w:rsidR="0039665B">
        <w:rPr>
          <w:rFonts w:ascii="Times New Roman" w:hAnsi="Times New Roman" w:cs="Times New Roman"/>
          <w:sz w:val="24"/>
          <w:szCs w:val="24"/>
        </w:rPr>
        <w:t>,</w:t>
      </w:r>
      <w:r w:rsidR="0039665B" w:rsidRPr="002040C8">
        <w:rPr>
          <w:rFonts w:ascii="Times New Roman" w:hAnsi="Times New Roman" w:cs="Times New Roman"/>
          <w:sz w:val="24"/>
          <w:szCs w:val="24"/>
        </w:rPr>
        <w:t xml:space="preserve"> договорили око </w:t>
      </w:r>
      <w:r w:rsidR="0039665B">
        <w:rPr>
          <w:rFonts w:ascii="Times New Roman" w:hAnsi="Times New Roman" w:cs="Times New Roman"/>
          <w:sz w:val="24"/>
          <w:szCs w:val="24"/>
          <w:lang w:val="sr-Cyrl-BA"/>
        </w:rPr>
        <w:t>вршења родитељског права за малољетну</w:t>
      </w:r>
      <w:r w:rsidR="0039665B" w:rsidRPr="002040C8">
        <w:rPr>
          <w:rFonts w:ascii="Times New Roman" w:hAnsi="Times New Roman" w:cs="Times New Roman"/>
          <w:sz w:val="24"/>
          <w:szCs w:val="24"/>
        </w:rPr>
        <w:t xml:space="preserve"> дјец</w:t>
      </w:r>
      <w:r w:rsidR="0039665B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39665B" w:rsidRPr="002040C8">
        <w:rPr>
          <w:rFonts w:ascii="Times New Roman" w:hAnsi="Times New Roman" w:cs="Times New Roman"/>
          <w:sz w:val="24"/>
          <w:szCs w:val="24"/>
        </w:rPr>
        <w:t xml:space="preserve">, издржавања и начина одржавања личних односа дјеце и родитеља с којим не живе.  </w:t>
      </w:r>
    </w:p>
    <w:p w:rsidR="0039665B" w:rsidRPr="002040C8" w:rsidRDefault="0039665B" w:rsidP="0039665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ab/>
        <w:t>Уколико постоји добровољност и одговарајући капацитети</w:t>
      </w:r>
      <w:r w:rsidRPr="002040C8">
        <w:rPr>
          <w:rFonts w:ascii="Times New Roman" w:hAnsi="Times New Roman" w:cs="Times New Roman"/>
          <w:sz w:val="24"/>
          <w:szCs w:val="24"/>
        </w:rPr>
        <w:t>,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супружници се у поступку за покушај мирења упућују на савјетодавни рад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од стране стручних радника Центра или на неко друго одговарајуће мјесто </w:t>
      </w:r>
    </w:p>
    <w:p w:rsidR="0039665B" w:rsidRPr="00C654AE" w:rsidRDefault="0039665B" w:rsidP="0039665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 w:rsidRPr="002040C8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 w:rsidRPr="002040C8">
        <w:rPr>
          <w:rFonts w:ascii="Times New Roman" w:hAnsi="Times New Roman" w:cs="Times New Roman"/>
          <w:sz w:val="24"/>
          <w:szCs w:val="24"/>
          <w:lang w:val="sr-Latn-BA"/>
        </w:rPr>
        <w:tab/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>Брачни супружници који у поступку покушаја мирења не постигну споразум, након по</w:t>
      </w:r>
      <w:r>
        <w:rPr>
          <w:rFonts w:ascii="Times New Roman" w:hAnsi="Times New Roman" w:cs="Times New Roman"/>
          <w:sz w:val="24"/>
          <w:szCs w:val="24"/>
          <w:lang w:val="sr-Cyrl-CS"/>
        </w:rPr>
        <w:t>кретања поступка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за развод брака, поново </w:t>
      </w:r>
      <w:r w:rsidR="001367BE">
        <w:rPr>
          <w:rFonts w:ascii="Times New Roman" w:hAnsi="Times New Roman" w:cs="Times New Roman"/>
          <w:sz w:val="24"/>
          <w:szCs w:val="24"/>
          <w:lang w:val="sr-Cyrl-CS"/>
        </w:rPr>
        <w:t>се тимски процјењују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од стране стручних радника али овај пут са циљем процјене родитељске подобности и давања приједлога суду о </w:t>
      </w:r>
      <w:r>
        <w:rPr>
          <w:rFonts w:ascii="Times New Roman" w:hAnsi="Times New Roman" w:cs="Times New Roman"/>
          <w:sz w:val="24"/>
          <w:szCs w:val="24"/>
          <w:lang w:val="sr-Cyrl-CS"/>
        </w:rPr>
        <w:t>вршењу родитељског права, одржавања личних односа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 и издржавањ</w:t>
      </w:r>
      <w:r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малољетне дјеце.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Орган старатељства сачињава налаз и мишљење са приједлогом у вези спорних питања те исто доставља суду. Обзиром на промјене по питању стварне надлежности за супружнике  који су живјели у ванбрачним заједницама Центар сада и за њих сачињава извјештаје, а суд доноси одлуку у вези вршења родитељског права као и начина одржавања личних односа.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У току године сачињено је </w:t>
      </w:r>
      <w:r>
        <w:rPr>
          <w:rFonts w:ascii="Times New Roman" w:hAnsi="Times New Roman" w:cs="Times New Roman"/>
          <w:sz w:val="24"/>
          <w:szCs w:val="24"/>
        </w:rPr>
        <w:t>99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извјештаја за суд у </w:t>
      </w:r>
      <w:r>
        <w:rPr>
          <w:rFonts w:ascii="Times New Roman" w:hAnsi="Times New Roman" w:cs="Times New Roman"/>
          <w:sz w:val="24"/>
          <w:szCs w:val="24"/>
          <w:lang w:val="sr-Cyrl-CS"/>
        </w:rPr>
        <w:t>у горе поменутим поступцима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.   </w:t>
      </w:r>
    </w:p>
    <w:p w:rsidR="0039665B" w:rsidRPr="002040C8" w:rsidRDefault="0039665B" w:rsidP="0039665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040C8">
        <w:rPr>
          <w:rFonts w:ascii="Times New Roman" w:hAnsi="Times New Roman" w:cs="Times New Roman"/>
          <w:sz w:val="24"/>
          <w:szCs w:val="24"/>
          <w:lang w:val="sr-Cyrl-CS"/>
        </w:rPr>
        <w:tab/>
        <w:t>У току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. године Центар је спровео </w:t>
      </w:r>
      <w:r>
        <w:rPr>
          <w:rFonts w:ascii="Times New Roman" w:hAnsi="Times New Roman" w:cs="Times New Roman"/>
          <w:sz w:val="24"/>
          <w:szCs w:val="24"/>
          <w:lang w:val="sr-Cyrl-CS"/>
        </w:rPr>
        <w:t>1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поступак који се тичу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привременог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регулисања начина одржавања личних односа дјеце и родитеља са којима не живе</w:t>
      </w:r>
      <w:r>
        <w:rPr>
          <w:rFonts w:ascii="Times New Roman" w:hAnsi="Times New Roman" w:cs="Times New Roman"/>
          <w:sz w:val="24"/>
          <w:szCs w:val="24"/>
          <w:lang w:val="sr-Cyrl-CS"/>
        </w:rPr>
        <w:t>, а што је остављено као могућност у току поступка за покушај мирења за оне родитеље који не успијевају да се усагласе око контакта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. Центар спроводи првостепени управни поступак, доноси рјешење, а </w:t>
      </w:r>
      <w:r>
        <w:rPr>
          <w:rFonts w:ascii="Times New Roman" w:hAnsi="Times New Roman" w:cs="Times New Roman"/>
          <w:sz w:val="24"/>
          <w:szCs w:val="24"/>
          <w:lang w:val="sr-Cyrl-CS"/>
        </w:rPr>
        <w:t>одлука је на снази до судске одлуке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7964A1" w:rsidRDefault="0039665B" w:rsidP="0039665B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040C8">
        <w:rPr>
          <w:rFonts w:ascii="Times New Roman" w:hAnsi="Times New Roman" w:cs="Times New Roman"/>
          <w:sz w:val="24"/>
          <w:szCs w:val="24"/>
          <w:lang w:val="sr-Cyrl-CS"/>
        </w:rPr>
        <w:t>Неспоразуми између родитеља</w:t>
      </w:r>
      <w:r w:rsidR="001367BE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по било ком питању важном за дијете</w:t>
      </w:r>
      <w:r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могу бити предмет поступања Центра за социјални рад</w:t>
      </w:r>
      <w:r w:rsidR="001367BE">
        <w:rPr>
          <w:rFonts w:ascii="Times New Roman" w:hAnsi="Times New Roman" w:cs="Times New Roman"/>
          <w:sz w:val="24"/>
          <w:szCs w:val="24"/>
          <w:lang w:val="sr-Cyrl-CS"/>
        </w:rPr>
        <w:t xml:space="preserve"> а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у току 202</w:t>
      </w:r>
      <w:r>
        <w:rPr>
          <w:rFonts w:ascii="Times New Roman" w:hAnsi="Times New Roman" w:cs="Times New Roman"/>
          <w:sz w:val="24"/>
          <w:szCs w:val="24"/>
          <w:lang w:val="sr-Cyrl-CS"/>
        </w:rPr>
        <w:t>5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>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године </w:t>
      </w:r>
      <w:r>
        <w:rPr>
          <w:rFonts w:ascii="Times New Roman" w:hAnsi="Times New Roman" w:cs="Times New Roman"/>
          <w:sz w:val="24"/>
          <w:szCs w:val="24"/>
          <w:lang w:val="sr-Cyrl-CS"/>
        </w:rPr>
        <w:t>отворен</w:t>
      </w:r>
      <w:r w:rsidR="001367BE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1367BE">
        <w:rPr>
          <w:rFonts w:ascii="Times New Roman" w:hAnsi="Times New Roman" w:cs="Times New Roman"/>
          <w:sz w:val="24"/>
          <w:szCs w:val="24"/>
          <w:lang w:val="sr-Cyrl-CS"/>
        </w:rPr>
        <w:t>су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93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такв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п</w:t>
      </w:r>
      <w:r>
        <w:rPr>
          <w:rFonts w:ascii="Times New Roman" w:hAnsi="Times New Roman" w:cs="Times New Roman"/>
          <w:sz w:val="24"/>
          <w:szCs w:val="24"/>
          <w:lang w:val="sr-Cyrl-CS"/>
        </w:rPr>
        <w:t>редмета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Cyrl-CS"/>
        </w:rPr>
        <w:t>Иницијатори су најчешће родитељи, повремено друге иснституције или сродници дјеце.</w:t>
      </w:r>
    </w:p>
    <w:p w:rsidR="00EF010B" w:rsidRPr="00D02249" w:rsidRDefault="00EF010B" w:rsidP="00D022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A3875" w:rsidRPr="00D02249" w:rsidRDefault="004A3875" w:rsidP="00D02249">
      <w:pPr>
        <w:pStyle w:val="Heading2"/>
        <w:numPr>
          <w:ilvl w:val="1"/>
          <w:numId w:val="28"/>
        </w:numPr>
        <w:spacing w:before="0" w:line="240" w:lineRule="auto"/>
        <w:rPr>
          <w:sz w:val="24"/>
          <w:szCs w:val="24"/>
          <w:lang w:val="sr-Cyrl-CS"/>
        </w:rPr>
      </w:pPr>
      <w:bookmarkStart w:id="34" w:name="_Toc227828765"/>
      <w:r w:rsidRPr="00D02249">
        <w:rPr>
          <w:sz w:val="24"/>
          <w:szCs w:val="24"/>
          <w:lang w:val="sr-Cyrl-CS"/>
        </w:rPr>
        <w:t>Насиље у породици</w:t>
      </w:r>
      <w:bookmarkEnd w:id="34"/>
    </w:p>
    <w:p w:rsidR="004A3875" w:rsidRPr="00D02249" w:rsidRDefault="004A3875" w:rsidP="00D0224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CS"/>
        </w:rPr>
      </w:pPr>
    </w:p>
    <w:p w:rsidR="0039665B" w:rsidRPr="002040C8" w:rsidRDefault="0039665B" w:rsidP="0039665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040C8">
        <w:rPr>
          <w:rFonts w:ascii="Times New Roman" w:hAnsi="Times New Roman" w:cs="Times New Roman"/>
          <w:sz w:val="24"/>
          <w:szCs w:val="24"/>
          <w:lang w:val="sr-Cyrl-CS"/>
        </w:rPr>
        <w:t>У току 202</w:t>
      </w:r>
      <w:r>
        <w:rPr>
          <w:rFonts w:ascii="Times New Roman" w:hAnsi="Times New Roman" w:cs="Times New Roman"/>
          <w:sz w:val="24"/>
          <w:szCs w:val="24"/>
          <w:lang w:val="sr-Cyrl-CS"/>
        </w:rPr>
        <w:t>5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>. године запримљено је 1</w:t>
      </w:r>
      <w:r>
        <w:rPr>
          <w:rFonts w:ascii="Times New Roman" w:hAnsi="Times New Roman" w:cs="Times New Roman"/>
          <w:sz w:val="24"/>
          <w:szCs w:val="24"/>
          <w:lang w:val="sr-Cyrl-CS"/>
        </w:rPr>
        <w:t>54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обавјештењ</w:t>
      </w:r>
      <w:r w:rsidRPr="002040C8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о насиљу у породици, и то од: полиције </w:t>
      </w:r>
      <w:r w:rsidRPr="002040C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  <w:lang w:val="sr-Cyrl-BA"/>
        </w:rPr>
        <w:t>31</w:t>
      </w:r>
      <w:r w:rsidRPr="002040C8">
        <w:rPr>
          <w:rFonts w:ascii="Times New Roman" w:hAnsi="Times New Roman" w:cs="Times New Roman"/>
          <w:sz w:val="24"/>
          <w:szCs w:val="24"/>
        </w:rPr>
        <w:t xml:space="preserve"> обавјештењ</w:t>
      </w:r>
      <w:r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, од самих жртава насиља  </w:t>
      </w:r>
      <w:r w:rsidRPr="002040C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>, тужилаштв</w:t>
      </w:r>
      <w:r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Pr="002040C8">
        <w:rPr>
          <w:rFonts w:ascii="Times New Roman" w:hAnsi="Times New Roman" w:cs="Times New Roman"/>
          <w:sz w:val="24"/>
          <w:szCs w:val="24"/>
          <w:lang w:val="sr-Latn-BA"/>
        </w:rPr>
        <w:t xml:space="preserve"> и судов</w:t>
      </w:r>
      <w:r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4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и од других лица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4 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(анонимне пријаве, НВО). Центар за социјални рад </w:t>
      </w:r>
      <w:r w:rsidR="001367BE">
        <w:rPr>
          <w:rFonts w:ascii="Times New Roman" w:hAnsi="Times New Roman" w:cs="Times New Roman"/>
          <w:sz w:val="24"/>
          <w:szCs w:val="24"/>
          <w:lang w:val="sr-Cyrl-CS"/>
        </w:rPr>
        <w:t xml:space="preserve">је 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>полицији доставио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16</w:t>
      </w:r>
      <w:r w:rsidRPr="002040C8">
        <w:rPr>
          <w:rFonts w:ascii="Times New Roman" w:hAnsi="Times New Roman" w:cs="Times New Roman"/>
          <w:sz w:val="24"/>
          <w:szCs w:val="24"/>
        </w:rPr>
        <w:t xml:space="preserve"> 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>пријав</w:t>
      </w:r>
      <w:r w:rsidRPr="002040C8">
        <w:rPr>
          <w:rFonts w:ascii="Times New Roman" w:hAnsi="Times New Roman" w:cs="Times New Roman"/>
          <w:sz w:val="24"/>
          <w:szCs w:val="24"/>
        </w:rPr>
        <w:t>a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насиља у породици.</w:t>
      </w:r>
    </w:p>
    <w:p w:rsidR="0039665B" w:rsidRPr="002040C8" w:rsidRDefault="0039665B" w:rsidP="0039665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Иако је насиље појава која се региструје на свим релацијама у оквиру породичне заједнице, најчешће жртве насиља су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и даље 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>жене у партнерском односу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, а повећан  је број случајева насиља на релацији дјеца – родитељи, брат-сестра. </w:t>
      </w:r>
    </w:p>
    <w:p w:rsidR="0039665B" w:rsidRPr="002040C8" w:rsidRDefault="0039665B" w:rsidP="0039665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040C8">
        <w:rPr>
          <w:rFonts w:ascii="Times New Roman" w:hAnsi="Times New Roman" w:cs="Times New Roman"/>
          <w:sz w:val="24"/>
          <w:szCs w:val="24"/>
          <w:lang w:val="sr-Cyrl-CS"/>
        </w:rPr>
        <w:t>Према врсти насиља најчешће је присутно психичко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и физичко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насиље у </w:t>
      </w:r>
      <w:r>
        <w:rPr>
          <w:rFonts w:ascii="Times New Roman" w:hAnsi="Times New Roman" w:cs="Times New Roman"/>
          <w:sz w:val="24"/>
          <w:szCs w:val="24"/>
          <w:lang w:val="sr-Cyrl-CS"/>
        </w:rPr>
        <w:t>126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случај</w:t>
      </w:r>
      <w:r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CS"/>
        </w:rPr>
        <w:t>док је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сексуално насиље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регистровано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у </w:t>
      </w:r>
      <w:r>
        <w:rPr>
          <w:rFonts w:ascii="Times New Roman" w:hAnsi="Times New Roman" w:cs="Times New Roman"/>
          <w:sz w:val="24"/>
          <w:szCs w:val="24"/>
          <w:lang w:val="sr-Cyrl-CS"/>
        </w:rPr>
        <w:t>1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случај</w:t>
      </w:r>
      <w:r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  <w:lang w:val="sr-Cyrl-CS"/>
        </w:rPr>
        <w:t>, а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угрожавање спокојства у 27 случаја</w:t>
      </w:r>
      <w:r w:rsidRPr="002040C8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</w:p>
    <w:p w:rsidR="0039665B" w:rsidRDefault="0039665B" w:rsidP="0039665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Д</w:t>
      </w:r>
      <w:r w:rsidRPr="002040C8">
        <w:rPr>
          <w:rFonts w:ascii="Times New Roman" w:hAnsi="Times New Roman" w:cs="Times New Roman"/>
          <w:sz w:val="24"/>
          <w:szCs w:val="24"/>
        </w:rPr>
        <w:t>јеца</w:t>
      </w:r>
      <w:r w:rsidRPr="002040C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040C8">
        <w:rPr>
          <w:rFonts w:ascii="Times New Roman" w:hAnsi="Times New Roman" w:cs="Times New Roman"/>
          <w:sz w:val="24"/>
          <w:szCs w:val="24"/>
        </w:rPr>
        <w:t>су</w:t>
      </w:r>
      <w:r w:rsidRPr="002040C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040C8">
        <w:rPr>
          <w:rFonts w:ascii="Times New Roman" w:hAnsi="Times New Roman" w:cs="Times New Roman"/>
          <w:sz w:val="24"/>
          <w:szCs w:val="24"/>
        </w:rPr>
        <w:t>жртве</w:t>
      </w:r>
      <w:r w:rsidRPr="002040C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040C8">
        <w:rPr>
          <w:rFonts w:ascii="Times New Roman" w:hAnsi="Times New Roman" w:cs="Times New Roman"/>
          <w:sz w:val="24"/>
          <w:szCs w:val="24"/>
        </w:rPr>
        <w:t>насиља</w:t>
      </w:r>
      <w:r w:rsidRPr="002040C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040C8">
        <w:rPr>
          <w:rFonts w:ascii="Times New Roman" w:hAnsi="Times New Roman" w:cs="Times New Roman"/>
          <w:sz w:val="24"/>
          <w:szCs w:val="24"/>
        </w:rPr>
        <w:t>када</w:t>
      </w:r>
      <w:r w:rsidRPr="002040C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040C8">
        <w:rPr>
          <w:rFonts w:ascii="Times New Roman" w:hAnsi="Times New Roman" w:cs="Times New Roman"/>
          <w:sz w:val="24"/>
          <w:szCs w:val="24"/>
        </w:rPr>
        <w:t>су</w:t>
      </w:r>
      <w:r w:rsidRPr="002040C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040C8">
        <w:rPr>
          <w:rFonts w:ascii="Times New Roman" w:hAnsi="Times New Roman" w:cs="Times New Roman"/>
          <w:sz w:val="24"/>
          <w:szCs w:val="24"/>
        </w:rPr>
        <w:t>директно</w:t>
      </w:r>
      <w:r w:rsidRPr="002040C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040C8">
        <w:rPr>
          <w:rFonts w:ascii="Times New Roman" w:hAnsi="Times New Roman" w:cs="Times New Roman"/>
          <w:sz w:val="24"/>
          <w:szCs w:val="24"/>
        </w:rPr>
        <w:t>изложена</w:t>
      </w:r>
      <w:r w:rsidRPr="002040C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040C8">
        <w:rPr>
          <w:rFonts w:ascii="Times New Roman" w:hAnsi="Times New Roman" w:cs="Times New Roman"/>
          <w:sz w:val="24"/>
          <w:szCs w:val="24"/>
        </w:rPr>
        <w:t>насиљу</w:t>
      </w:r>
      <w:r w:rsidRPr="002040C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040C8">
        <w:rPr>
          <w:rFonts w:ascii="Times New Roman" w:hAnsi="Times New Roman" w:cs="Times New Roman"/>
          <w:sz w:val="24"/>
          <w:szCs w:val="24"/>
        </w:rPr>
        <w:t>као и када</w:t>
      </w:r>
      <w:r w:rsidRPr="002040C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040C8">
        <w:rPr>
          <w:rFonts w:ascii="Times New Roman" w:hAnsi="Times New Roman" w:cs="Times New Roman"/>
          <w:sz w:val="24"/>
          <w:szCs w:val="24"/>
        </w:rPr>
        <w:t>присуствују</w:t>
      </w:r>
      <w:r w:rsidRPr="002040C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040C8">
        <w:rPr>
          <w:rFonts w:ascii="Times New Roman" w:hAnsi="Times New Roman" w:cs="Times New Roman"/>
          <w:sz w:val="24"/>
          <w:szCs w:val="24"/>
        </w:rPr>
        <w:t>самој радњи</w:t>
      </w:r>
      <w:r w:rsidRPr="002040C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040C8">
        <w:rPr>
          <w:rFonts w:ascii="Times New Roman" w:hAnsi="Times New Roman" w:cs="Times New Roman"/>
          <w:sz w:val="24"/>
          <w:szCs w:val="24"/>
        </w:rPr>
        <w:t>насиља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те је у 2025.</w:t>
      </w:r>
      <w:r w:rsidR="001367B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години</w:t>
      </w:r>
      <w:r w:rsidRPr="002040C8">
        <w:rPr>
          <w:rFonts w:ascii="Times New Roman" w:hAnsi="Times New Roman" w:cs="Times New Roman"/>
          <w:sz w:val="24"/>
          <w:szCs w:val="24"/>
        </w:rPr>
        <w:t xml:space="preserve"> регистрован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о 71 </w:t>
      </w:r>
      <w:r w:rsidR="001367BE">
        <w:rPr>
          <w:rFonts w:ascii="Times New Roman" w:hAnsi="Times New Roman" w:cs="Times New Roman"/>
          <w:sz w:val="24"/>
          <w:szCs w:val="24"/>
          <w:lang w:val="sr-Cyrl-BA"/>
        </w:rPr>
        <w:t>дијете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жртава насиља у породици </w:t>
      </w:r>
      <w:r w:rsidRPr="002040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(34</w:t>
      </w:r>
      <w:r w:rsidRPr="002040C8">
        <w:rPr>
          <w:rFonts w:ascii="Times New Roman" w:hAnsi="Times New Roman" w:cs="Times New Roman"/>
          <w:sz w:val="24"/>
          <w:szCs w:val="24"/>
        </w:rPr>
        <w:t xml:space="preserve"> дјечак и </w:t>
      </w:r>
      <w:r>
        <w:rPr>
          <w:rFonts w:ascii="Times New Roman" w:hAnsi="Times New Roman" w:cs="Times New Roman"/>
          <w:sz w:val="24"/>
          <w:szCs w:val="24"/>
          <w:lang w:val="sr-Cyrl-BA"/>
        </w:rPr>
        <w:t>37</w:t>
      </w:r>
      <w:r w:rsidRPr="002040C8">
        <w:rPr>
          <w:rFonts w:ascii="Times New Roman" w:hAnsi="Times New Roman" w:cs="Times New Roman"/>
          <w:sz w:val="24"/>
          <w:szCs w:val="24"/>
        </w:rPr>
        <w:t xml:space="preserve"> дјевојчица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). </w:t>
      </w:r>
      <w:r w:rsidRPr="002040C8">
        <w:rPr>
          <w:rFonts w:ascii="Times New Roman" w:hAnsi="Times New Roman" w:cs="Times New Roman"/>
          <w:sz w:val="24"/>
          <w:szCs w:val="24"/>
        </w:rPr>
        <w:t>У највећем броју, ради се о дјеци основношколског узраста.</w:t>
      </w:r>
    </w:p>
    <w:p w:rsidR="0039665B" w:rsidRPr="002C114D" w:rsidRDefault="0039665B" w:rsidP="0039665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У евиденцији Центра за 2025.годину регистровано је 40 дјеце као потенцијалне жртве занемаривања и злостављања.</w:t>
      </w:r>
    </w:p>
    <w:p w:rsidR="0039665B" w:rsidRPr="00B227E7" w:rsidRDefault="0039665B" w:rsidP="0039665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B227E7">
        <w:rPr>
          <w:rFonts w:ascii="Times New Roman" w:hAnsi="Times New Roman" w:cs="Times New Roman"/>
          <w:sz w:val="24"/>
          <w:szCs w:val="24"/>
        </w:rPr>
        <w:t>У току 2</w:t>
      </w:r>
      <w:r w:rsidRPr="00B227E7">
        <w:rPr>
          <w:rFonts w:ascii="Times New Roman" w:hAnsi="Times New Roman" w:cs="Times New Roman"/>
          <w:sz w:val="24"/>
          <w:szCs w:val="24"/>
          <w:lang w:val="sr-Cyrl-BA"/>
        </w:rPr>
        <w:t>02</w:t>
      </w:r>
      <w:r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Pr="00B227E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Cyrl-BA"/>
        </w:rPr>
        <w:t>г</w:t>
      </w:r>
      <w:r w:rsidRPr="00B227E7">
        <w:rPr>
          <w:rFonts w:ascii="Times New Roman" w:hAnsi="Times New Roman" w:cs="Times New Roman"/>
          <w:sz w:val="24"/>
          <w:szCs w:val="24"/>
        </w:rPr>
        <w:t>одине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5</w:t>
      </w:r>
      <w:r w:rsidRPr="00B227E7">
        <w:rPr>
          <w:rFonts w:ascii="Times New Roman" w:hAnsi="Times New Roman" w:cs="Times New Roman"/>
          <w:sz w:val="24"/>
          <w:szCs w:val="24"/>
        </w:rPr>
        <w:t xml:space="preserve"> </w:t>
      </w:r>
      <w:r w:rsidRPr="00B227E7">
        <w:rPr>
          <w:rFonts w:ascii="Times New Roman" w:hAnsi="Times New Roman" w:cs="Times New Roman"/>
          <w:sz w:val="24"/>
          <w:szCs w:val="24"/>
          <w:lang w:val="sr-Cyrl-BA"/>
        </w:rPr>
        <w:t>особ</w:t>
      </w:r>
      <w:r>
        <w:rPr>
          <w:rFonts w:ascii="Times New Roman" w:hAnsi="Times New Roman" w:cs="Times New Roman"/>
          <w:sz w:val="24"/>
          <w:szCs w:val="24"/>
          <w:lang w:val="sr-Cyrl-BA"/>
        </w:rPr>
        <w:t>а (4 дјеце и једна жена)</w:t>
      </w:r>
      <w:r w:rsidRPr="00B227E7">
        <w:rPr>
          <w:rFonts w:ascii="Times New Roman" w:hAnsi="Times New Roman" w:cs="Times New Roman"/>
          <w:sz w:val="24"/>
          <w:szCs w:val="24"/>
          <w:lang w:val="sr-Cyrl-BA"/>
        </w:rPr>
        <w:t xml:space="preserve"> су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B227E7">
        <w:rPr>
          <w:rFonts w:ascii="Times New Roman" w:hAnsi="Times New Roman" w:cs="Times New Roman"/>
          <w:sz w:val="24"/>
          <w:szCs w:val="24"/>
          <w:lang w:val="sr-Cyrl-BA"/>
        </w:rPr>
        <w:t xml:space="preserve">збринуте </w:t>
      </w:r>
      <w:r w:rsidRPr="00B227E7">
        <w:rPr>
          <w:rFonts w:ascii="Times New Roman" w:hAnsi="Times New Roman" w:cs="Times New Roman"/>
          <w:sz w:val="24"/>
          <w:szCs w:val="24"/>
        </w:rPr>
        <w:t xml:space="preserve"> у сигурну</w:t>
      </w:r>
      <w:r w:rsidRPr="00B227E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B227E7">
        <w:rPr>
          <w:rFonts w:ascii="Times New Roman" w:hAnsi="Times New Roman" w:cs="Times New Roman"/>
          <w:sz w:val="24"/>
          <w:szCs w:val="24"/>
        </w:rPr>
        <w:t>кућу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. </w:t>
      </w:r>
      <w:r w:rsidRPr="00B227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665B" w:rsidRPr="002040C8" w:rsidRDefault="0039665B" w:rsidP="0039665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0C8">
        <w:rPr>
          <w:rFonts w:ascii="Times New Roman" w:hAnsi="Times New Roman" w:cs="Times New Roman"/>
          <w:sz w:val="24"/>
          <w:szCs w:val="24"/>
        </w:rPr>
        <w:t xml:space="preserve">Центар за социјални рад води евиденцију о предузетим радњама према Закону о заштити од насиља у породици и податке о броју покренутих и завршених поступака и других предузетих мјера. </w:t>
      </w:r>
      <w:r>
        <w:rPr>
          <w:rFonts w:ascii="Times New Roman" w:hAnsi="Times New Roman" w:cs="Times New Roman"/>
          <w:sz w:val="24"/>
          <w:szCs w:val="24"/>
          <w:lang w:val="sr-Cyrl-BA"/>
        </w:rPr>
        <w:t>Више пута</w:t>
      </w:r>
      <w:r w:rsidRPr="002040C8">
        <w:rPr>
          <w:rFonts w:ascii="Times New Roman" w:hAnsi="Times New Roman" w:cs="Times New Roman"/>
          <w:sz w:val="24"/>
          <w:szCs w:val="24"/>
        </w:rPr>
        <w:t xml:space="preserve"> годишње</w:t>
      </w:r>
      <w:r>
        <w:rPr>
          <w:rFonts w:ascii="Times New Roman" w:hAnsi="Times New Roman" w:cs="Times New Roman"/>
          <w:sz w:val="24"/>
          <w:szCs w:val="24"/>
          <w:lang w:val="sr-Cyrl-BA"/>
        </w:rPr>
        <w:t>, на прописаним обрасцима,</w:t>
      </w:r>
      <w:r w:rsidRPr="002040C8">
        <w:rPr>
          <w:rFonts w:ascii="Times New Roman" w:hAnsi="Times New Roman" w:cs="Times New Roman"/>
          <w:sz w:val="24"/>
          <w:szCs w:val="24"/>
        </w:rPr>
        <w:t xml:space="preserve"> доставља</w:t>
      </w:r>
      <w:r>
        <w:rPr>
          <w:rFonts w:ascii="Times New Roman" w:hAnsi="Times New Roman" w:cs="Times New Roman"/>
          <w:sz w:val="24"/>
          <w:szCs w:val="24"/>
          <w:lang w:val="sr-Cyrl-BA"/>
        </w:rPr>
        <w:t>ју</w:t>
      </w:r>
      <w:r w:rsidRPr="002040C8">
        <w:rPr>
          <w:rFonts w:ascii="Times New Roman" w:hAnsi="Times New Roman" w:cs="Times New Roman"/>
          <w:sz w:val="24"/>
          <w:szCs w:val="24"/>
        </w:rPr>
        <w:t xml:space="preserve"> </w:t>
      </w:r>
      <w:r w:rsidRPr="002040C8">
        <w:rPr>
          <w:rFonts w:ascii="Times New Roman" w:hAnsi="Times New Roman" w:cs="Times New Roman"/>
          <w:sz w:val="24"/>
          <w:szCs w:val="24"/>
        </w:rPr>
        <w:lastRenderedPageBreak/>
        <w:t>се извјештај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Pr="002040C8">
        <w:rPr>
          <w:rFonts w:ascii="Times New Roman" w:hAnsi="Times New Roman" w:cs="Times New Roman"/>
          <w:sz w:val="24"/>
          <w:szCs w:val="24"/>
        </w:rPr>
        <w:t xml:space="preserve"> Министарству здравља и социјалне заштите и Министарству породице, омладине и спорта.</w:t>
      </w:r>
    </w:p>
    <w:p w:rsidR="0039665B" w:rsidRDefault="0039665B" w:rsidP="0039665B">
      <w:pPr>
        <w:shd w:val="clear" w:color="auto" w:fill="FFFFFF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У току 2025.године суд је у складу са Законом о заштити од насиља у породици  изрекао 23 заштитне мјере и то: удаљење из стана, куће или другог стамбеног простора 1,  забрана проближавања и контактирања учиниоцу насиља са жртвом насиља у породици 6, забрана узнемиравања или ухођења жртве 7,</w:t>
      </w:r>
      <w:r w:rsidRPr="003259E5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обавезан психосоцијални третман 2 и обавезно лијечење од зависности 7. </w:t>
      </w:r>
    </w:p>
    <w:p w:rsidR="0039665B" w:rsidRDefault="0039665B" w:rsidP="0039665B">
      <w:pPr>
        <w:shd w:val="clear" w:color="auto" w:fill="FFFFFF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Суд је такође изрекао и 17 хитних мјера заштите и то удаљење из стана 2, забрана приближавања и контактирања учиниоца насиља са жртвом  14 и удаљење из стана и   забрана приближавања и контактирања учиниоца насиља са жртвом 1. </w:t>
      </w:r>
    </w:p>
    <w:p w:rsidR="00460969" w:rsidRPr="00D02249" w:rsidRDefault="00460969" w:rsidP="00D022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4C0952" w:rsidRDefault="00B02523" w:rsidP="00D51B8F">
      <w:pPr>
        <w:pStyle w:val="Heading1"/>
        <w:numPr>
          <w:ilvl w:val="0"/>
          <w:numId w:val="28"/>
        </w:numPr>
        <w:spacing w:before="0" w:line="240" w:lineRule="auto"/>
        <w:rPr>
          <w:rFonts w:cs="Times New Roman"/>
          <w:lang w:val="sr-Cyrl-BA"/>
        </w:rPr>
      </w:pPr>
      <w:bookmarkStart w:id="35" w:name="_Toc227828766"/>
      <w:r>
        <w:rPr>
          <w:rFonts w:cs="Times New Roman"/>
          <w:lang w:val="sr-Cyrl-BA"/>
        </w:rPr>
        <w:t xml:space="preserve">ДЈЕЦА И ОМЛАДИНА И </w:t>
      </w:r>
      <w:r w:rsidR="0066359B" w:rsidRPr="00D02249">
        <w:rPr>
          <w:rFonts w:cs="Times New Roman"/>
          <w:lang w:val="sr-Cyrl-BA"/>
        </w:rPr>
        <w:t>УСЛУГЕ ДНЕВНОГ ЗБРИЊАВАЊА</w:t>
      </w:r>
      <w:bookmarkEnd w:id="35"/>
    </w:p>
    <w:p w:rsidR="0092281E" w:rsidRDefault="0066359B" w:rsidP="004C0952">
      <w:pPr>
        <w:pStyle w:val="Heading1"/>
        <w:numPr>
          <w:ilvl w:val="0"/>
          <w:numId w:val="0"/>
        </w:numPr>
        <w:spacing w:before="0" w:line="240" w:lineRule="auto"/>
        <w:ind w:left="540"/>
        <w:rPr>
          <w:rFonts w:cs="Times New Roman"/>
          <w:lang w:val="sr-Cyrl-BA"/>
        </w:rPr>
      </w:pPr>
      <w:r w:rsidRPr="00D02249">
        <w:rPr>
          <w:rFonts w:cs="Times New Roman"/>
          <w:lang w:val="sr-Cyrl-BA"/>
        </w:rPr>
        <w:t xml:space="preserve"> </w:t>
      </w:r>
    </w:p>
    <w:p w:rsidR="004C0952" w:rsidRDefault="004C0952" w:rsidP="004C0952">
      <w:pPr>
        <w:pStyle w:val="Heading2"/>
        <w:numPr>
          <w:ilvl w:val="1"/>
          <w:numId w:val="28"/>
        </w:numPr>
        <w:spacing w:before="0" w:line="240" w:lineRule="auto"/>
        <w:rPr>
          <w:sz w:val="24"/>
          <w:szCs w:val="24"/>
          <w:lang w:val="sr-Cyrl-CS"/>
        </w:rPr>
      </w:pPr>
      <w:bookmarkStart w:id="36" w:name="_Toc227828767"/>
      <w:r w:rsidRPr="00D02249">
        <w:rPr>
          <w:sz w:val="24"/>
          <w:szCs w:val="24"/>
          <w:lang w:val="sr-Cyrl-CS"/>
        </w:rPr>
        <w:t>Разврставање дјеце и омладине са сметњама у развоју</w:t>
      </w:r>
      <w:bookmarkEnd w:id="36"/>
    </w:p>
    <w:p w:rsidR="004C0952" w:rsidRDefault="004C0952" w:rsidP="004C0952">
      <w:pPr>
        <w:rPr>
          <w:lang w:val="sr-Cyrl-CS"/>
        </w:rPr>
      </w:pPr>
    </w:p>
    <w:p w:rsidR="004C0952" w:rsidRPr="00CF435D" w:rsidRDefault="004C0952" w:rsidP="004C095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F435D">
        <w:rPr>
          <w:rFonts w:ascii="Times New Roman" w:hAnsi="Times New Roman" w:cs="Times New Roman"/>
          <w:sz w:val="24"/>
          <w:szCs w:val="24"/>
          <w:lang w:val="ru-RU"/>
        </w:rPr>
        <w:t>Првостепена стручна комисија за процјену потреба и усмјеравање дјеце и омладине са сметњама у развоју у току 202</w:t>
      </w:r>
      <w:r w:rsidRPr="00CF435D">
        <w:rPr>
          <w:rFonts w:ascii="Times New Roman" w:hAnsi="Times New Roman" w:cs="Times New Roman"/>
          <w:sz w:val="24"/>
          <w:szCs w:val="24"/>
          <w:lang w:val="sr-Cyrl-BA"/>
        </w:rPr>
        <w:t>4</w:t>
      </w:r>
      <w:r w:rsidRPr="00CF435D">
        <w:rPr>
          <w:rFonts w:ascii="Times New Roman" w:hAnsi="Times New Roman" w:cs="Times New Roman"/>
          <w:sz w:val="24"/>
          <w:szCs w:val="24"/>
          <w:lang w:val="ru-RU"/>
        </w:rPr>
        <w:t>. године извршила је 273 проц</w:t>
      </w:r>
      <w:r w:rsidRPr="00CF435D">
        <w:rPr>
          <w:rFonts w:ascii="Times New Roman" w:hAnsi="Times New Roman" w:cs="Times New Roman"/>
          <w:sz w:val="24"/>
          <w:szCs w:val="24"/>
          <w:lang w:val="sr-Latn-BA"/>
        </w:rPr>
        <w:t>j</w:t>
      </w:r>
      <w:r w:rsidRPr="00CF435D">
        <w:rPr>
          <w:rFonts w:ascii="Times New Roman" w:hAnsi="Times New Roman" w:cs="Times New Roman"/>
          <w:sz w:val="24"/>
          <w:szCs w:val="24"/>
          <w:lang w:val="ru-RU"/>
        </w:rPr>
        <w:t>ена д</w:t>
      </w:r>
      <w:r w:rsidRPr="00CF435D">
        <w:rPr>
          <w:rFonts w:ascii="Times New Roman" w:hAnsi="Times New Roman" w:cs="Times New Roman"/>
          <w:sz w:val="24"/>
          <w:szCs w:val="24"/>
          <w:lang w:val="sr-Latn-BA"/>
        </w:rPr>
        <w:t>j</w:t>
      </w:r>
      <w:r w:rsidRPr="00CF435D">
        <w:rPr>
          <w:rFonts w:ascii="Times New Roman" w:hAnsi="Times New Roman" w:cs="Times New Roman"/>
          <w:sz w:val="24"/>
          <w:szCs w:val="24"/>
          <w:lang w:val="ru-RU"/>
        </w:rPr>
        <w:t xml:space="preserve">еце и омладине са сметњама у развоју. </w:t>
      </w:r>
    </w:p>
    <w:p w:rsidR="004C0952" w:rsidRPr="00CF435D" w:rsidRDefault="004C0952" w:rsidP="004C095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F435D">
        <w:rPr>
          <w:rFonts w:ascii="Times New Roman" w:hAnsi="Times New Roman" w:cs="Times New Roman"/>
          <w:sz w:val="24"/>
          <w:szCs w:val="24"/>
          <w:lang w:val="ru-RU"/>
        </w:rPr>
        <w:t>Првостепена стручна комисија за процјену потреба и усмјеравање дјеце и омладине са сметњама у развоју у току 202</w:t>
      </w:r>
      <w:r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Pr="00CF435D">
        <w:rPr>
          <w:rFonts w:ascii="Times New Roman" w:hAnsi="Times New Roman" w:cs="Times New Roman"/>
          <w:sz w:val="24"/>
          <w:szCs w:val="24"/>
          <w:lang w:val="ru-RU"/>
        </w:rPr>
        <w:t>. године засједала је 27 пута и извршила је 240 проц</w:t>
      </w:r>
      <w:r w:rsidRPr="00CF435D">
        <w:rPr>
          <w:rFonts w:ascii="Times New Roman" w:hAnsi="Times New Roman" w:cs="Times New Roman"/>
          <w:sz w:val="24"/>
          <w:szCs w:val="24"/>
          <w:lang w:val="sr-Latn-BA"/>
        </w:rPr>
        <w:t>j</w:t>
      </w:r>
      <w:r w:rsidRPr="00CF435D">
        <w:rPr>
          <w:rFonts w:ascii="Times New Roman" w:hAnsi="Times New Roman" w:cs="Times New Roman"/>
          <w:sz w:val="24"/>
          <w:szCs w:val="24"/>
          <w:lang w:val="ru-RU"/>
        </w:rPr>
        <w:t>ене д</w:t>
      </w:r>
      <w:r w:rsidRPr="00CF435D">
        <w:rPr>
          <w:rFonts w:ascii="Times New Roman" w:hAnsi="Times New Roman" w:cs="Times New Roman"/>
          <w:sz w:val="24"/>
          <w:szCs w:val="24"/>
          <w:lang w:val="sr-Latn-BA"/>
        </w:rPr>
        <w:t>j</w:t>
      </w:r>
      <w:r w:rsidRPr="00CF435D">
        <w:rPr>
          <w:rFonts w:ascii="Times New Roman" w:hAnsi="Times New Roman" w:cs="Times New Roman"/>
          <w:sz w:val="24"/>
          <w:szCs w:val="24"/>
          <w:lang w:val="ru-RU"/>
        </w:rPr>
        <w:t xml:space="preserve">еце и омладине са сметњама у развоју. Од тог броја: </w:t>
      </w:r>
    </w:p>
    <w:p w:rsidR="004C0952" w:rsidRPr="00CF435D" w:rsidRDefault="004C0952" w:rsidP="004C095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BA"/>
        </w:rPr>
      </w:pPr>
      <w:r w:rsidRPr="00CF435D">
        <w:rPr>
          <w:rFonts w:ascii="Times New Roman" w:hAnsi="Times New Roman" w:cs="Times New Roman"/>
          <w:sz w:val="24"/>
          <w:szCs w:val="24"/>
          <w:lang w:val="ru-RU"/>
        </w:rPr>
        <w:t xml:space="preserve">             -    лица са психичким поремећајима и обољењима </w:t>
      </w:r>
      <w:r w:rsidRPr="00CF435D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F435D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F435D">
        <w:rPr>
          <w:rFonts w:ascii="Times New Roman" w:hAnsi="Times New Roman" w:cs="Times New Roman"/>
          <w:sz w:val="24"/>
          <w:szCs w:val="24"/>
          <w:lang w:val="sr-Cyrl-BA"/>
        </w:rPr>
        <w:t>24</w:t>
      </w:r>
    </w:p>
    <w:p w:rsidR="004C0952" w:rsidRPr="00CF435D" w:rsidRDefault="004C0952" w:rsidP="004C0952">
      <w:pPr>
        <w:pStyle w:val="ListParagraph"/>
        <w:numPr>
          <w:ilvl w:val="0"/>
          <w:numId w:val="2"/>
        </w:numPr>
        <w:jc w:val="both"/>
        <w:rPr>
          <w:lang w:val="ru-RU"/>
        </w:rPr>
      </w:pPr>
      <w:r w:rsidRPr="00CF435D">
        <w:rPr>
          <w:lang w:val="ru-RU"/>
        </w:rPr>
        <w:t xml:space="preserve">лица са тјелесним оштећењем и хроничним обољењем </w:t>
      </w:r>
      <w:r w:rsidRPr="00CF435D">
        <w:rPr>
          <w:lang w:val="ru-RU"/>
        </w:rPr>
        <w:tab/>
      </w:r>
      <w:r w:rsidRPr="00CF435D">
        <w:rPr>
          <w:lang w:val="sr-Cyrl-BA"/>
        </w:rPr>
        <w:t>60</w:t>
      </w:r>
    </w:p>
    <w:p w:rsidR="004C0952" w:rsidRPr="00CF435D" w:rsidRDefault="004C0952" w:rsidP="004C0952">
      <w:pPr>
        <w:pStyle w:val="ListParagraph"/>
        <w:numPr>
          <w:ilvl w:val="0"/>
          <w:numId w:val="2"/>
        </w:numPr>
        <w:jc w:val="both"/>
      </w:pPr>
      <w:r w:rsidRPr="00CF435D">
        <w:t>лица</w:t>
      </w:r>
      <w:r w:rsidRPr="00CF435D">
        <w:rPr>
          <w:lang w:val="sr-Cyrl-BA"/>
        </w:rPr>
        <w:t xml:space="preserve"> </w:t>
      </w:r>
      <w:r w:rsidRPr="00CF435D">
        <w:t>са</w:t>
      </w:r>
      <w:r w:rsidRPr="00CF435D">
        <w:rPr>
          <w:lang w:val="sr-Cyrl-BA"/>
        </w:rPr>
        <w:t xml:space="preserve"> </w:t>
      </w:r>
      <w:r w:rsidRPr="00CF435D">
        <w:t>оштећењем</w:t>
      </w:r>
      <w:r w:rsidRPr="00CF435D">
        <w:rPr>
          <w:lang w:val="sr-Cyrl-BA"/>
        </w:rPr>
        <w:t xml:space="preserve"> </w:t>
      </w:r>
      <w:r w:rsidRPr="00CF435D">
        <w:t>вида</w:t>
      </w:r>
      <w:r w:rsidRPr="00CF435D">
        <w:tab/>
      </w:r>
      <w:r w:rsidRPr="00CF435D">
        <w:tab/>
      </w:r>
      <w:r w:rsidRPr="00CF435D">
        <w:tab/>
      </w:r>
      <w:r w:rsidRPr="00CF435D">
        <w:tab/>
      </w:r>
      <w:r w:rsidRPr="00CF435D">
        <w:tab/>
      </w:r>
      <w:r w:rsidRPr="00CF435D">
        <w:rPr>
          <w:lang w:val="sr-Cyrl-BA"/>
        </w:rPr>
        <w:t>14</w:t>
      </w:r>
    </w:p>
    <w:p w:rsidR="004C0952" w:rsidRPr="00CF435D" w:rsidRDefault="004C0952" w:rsidP="004C0952">
      <w:pPr>
        <w:pStyle w:val="ListParagraph"/>
        <w:numPr>
          <w:ilvl w:val="0"/>
          <w:numId w:val="2"/>
        </w:numPr>
        <w:jc w:val="both"/>
      </w:pPr>
      <w:r w:rsidRPr="00CF435D">
        <w:t>лица</w:t>
      </w:r>
      <w:r w:rsidRPr="00CF435D">
        <w:rPr>
          <w:lang w:val="sr-Cyrl-BA"/>
        </w:rPr>
        <w:t xml:space="preserve"> </w:t>
      </w:r>
      <w:r w:rsidRPr="00CF435D">
        <w:t>са</w:t>
      </w:r>
      <w:r w:rsidRPr="00CF435D">
        <w:rPr>
          <w:lang w:val="sr-Cyrl-BA"/>
        </w:rPr>
        <w:t xml:space="preserve"> </w:t>
      </w:r>
      <w:r w:rsidRPr="00CF435D">
        <w:t>оштећењем</w:t>
      </w:r>
      <w:r w:rsidRPr="00CF435D">
        <w:rPr>
          <w:lang w:val="sr-Cyrl-BA"/>
        </w:rPr>
        <w:t xml:space="preserve"> </w:t>
      </w:r>
      <w:r w:rsidRPr="00CF435D">
        <w:t>слуха</w:t>
      </w:r>
      <w:r w:rsidRPr="00CF435D">
        <w:tab/>
      </w:r>
      <w:r w:rsidRPr="00CF435D">
        <w:tab/>
      </w:r>
      <w:r w:rsidRPr="00CF435D">
        <w:tab/>
      </w:r>
      <w:r w:rsidRPr="00CF435D">
        <w:tab/>
      </w:r>
      <w:r w:rsidRPr="00CF435D">
        <w:tab/>
      </w:r>
      <w:r w:rsidRPr="00CF435D">
        <w:rPr>
          <w:lang w:val="sr-Cyrl-BA"/>
        </w:rPr>
        <w:t>13</w:t>
      </w:r>
    </w:p>
    <w:p w:rsidR="004C0952" w:rsidRPr="00CF435D" w:rsidRDefault="004C0952" w:rsidP="004C0952">
      <w:pPr>
        <w:pStyle w:val="ListParagraph"/>
        <w:numPr>
          <w:ilvl w:val="0"/>
          <w:numId w:val="2"/>
        </w:numPr>
        <w:jc w:val="both"/>
        <w:rPr>
          <w:lang w:val="ru-RU"/>
        </w:rPr>
      </w:pPr>
      <w:r w:rsidRPr="00CF435D">
        <w:rPr>
          <w:lang w:val="ru-RU"/>
        </w:rPr>
        <w:t xml:space="preserve">лица са оштећењем у говорно-гласовној комуникацији  </w:t>
      </w:r>
      <w:r w:rsidRPr="00CF435D">
        <w:rPr>
          <w:lang w:val="ru-RU"/>
        </w:rPr>
        <w:tab/>
      </w:r>
      <w:r w:rsidRPr="00CF435D">
        <w:rPr>
          <w:lang w:val="sr-Cyrl-BA"/>
        </w:rPr>
        <w:t>17</w:t>
      </w:r>
    </w:p>
    <w:p w:rsidR="004C0952" w:rsidRPr="00CF435D" w:rsidRDefault="004C0952" w:rsidP="004C0952">
      <w:pPr>
        <w:pStyle w:val="ListParagraph"/>
        <w:numPr>
          <w:ilvl w:val="0"/>
          <w:numId w:val="2"/>
        </w:numPr>
        <w:jc w:val="both"/>
      </w:pPr>
      <w:r w:rsidRPr="00CF435D">
        <w:t>лица</w:t>
      </w:r>
      <w:r w:rsidRPr="00CF435D">
        <w:rPr>
          <w:lang w:val="sr-Cyrl-BA"/>
        </w:rPr>
        <w:t xml:space="preserve"> </w:t>
      </w:r>
      <w:r w:rsidRPr="00CF435D">
        <w:t>са</w:t>
      </w:r>
      <w:r w:rsidRPr="00CF435D">
        <w:rPr>
          <w:lang w:val="sr-Cyrl-BA"/>
        </w:rPr>
        <w:t xml:space="preserve"> </w:t>
      </w:r>
      <w:r w:rsidRPr="00CF435D">
        <w:t>интелектуалним</w:t>
      </w:r>
      <w:r w:rsidRPr="00CF435D">
        <w:rPr>
          <w:lang w:val="sr-Cyrl-BA"/>
        </w:rPr>
        <w:t xml:space="preserve"> </w:t>
      </w:r>
      <w:r w:rsidRPr="00CF435D">
        <w:t>оштећењем</w:t>
      </w:r>
      <w:r w:rsidRPr="00CF435D">
        <w:tab/>
      </w:r>
      <w:r w:rsidRPr="00CF435D">
        <w:tab/>
      </w:r>
      <w:r w:rsidRPr="00CF435D">
        <w:tab/>
      </w:r>
      <w:r w:rsidRPr="00CF435D">
        <w:tab/>
      </w:r>
      <w:r w:rsidRPr="00CF435D">
        <w:rPr>
          <w:lang w:val="sr-Cyrl-BA"/>
        </w:rPr>
        <w:t>46</w:t>
      </w:r>
    </w:p>
    <w:p w:rsidR="004C0952" w:rsidRPr="00CF435D" w:rsidRDefault="004C0952" w:rsidP="004C0952">
      <w:pPr>
        <w:pStyle w:val="ListParagraph"/>
        <w:numPr>
          <w:ilvl w:val="0"/>
          <w:numId w:val="2"/>
        </w:numPr>
        <w:jc w:val="both"/>
      </w:pPr>
      <w:r w:rsidRPr="00CF435D">
        <w:t>лица</w:t>
      </w:r>
      <w:r w:rsidRPr="00CF435D">
        <w:rPr>
          <w:lang w:val="sr-Cyrl-BA"/>
        </w:rPr>
        <w:t xml:space="preserve"> </w:t>
      </w:r>
      <w:r w:rsidRPr="00CF435D">
        <w:t>са</w:t>
      </w:r>
      <w:r w:rsidRPr="00CF435D">
        <w:rPr>
          <w:lang w:val="sr-Cyrl-BA"/>
        </w:rPr>
        <w:t xml:space="preserve"> </w:t>
      </w:r>
      <w:r w:rsidRPr="00CF435D">
        <w:t>вишеструким</w:t>
      </w:r>
      <w:r w:rsidRPr="00CF435D">
        <w:rPr>
          <w:lang w:val="sr-Cyrl-BA"/>
        </w:rPr>
        <w:t xml:space="preserve"> </w:t>
      </w:r>
      <w:r w:rsidRPr="00CF435D">
        <w:t>сметњама</w:t>
      </w:r>
      <w:r w:rsidRPr="00CF435D">
        <w:tab/>
      </w:r>
      <w:r w:rsidRPr="00CF435D">
        <w:tab/>
      </w:r>
      <w:r w:rsidRPr="00CF435D">
        <w:tab/>
      </w:r>
      <w:r w:rsidRPr="00CF435D">
        <w:tab/>
      </w:r>
      <w:r w:rsidRPr="00CF435D">
        <w:rPr>
          <w:lang w:val="sr-Cyrl-BA"/>
        </w:rPr>
        <w:t>56</w:t>
      </w:r>
    </w:p>
    <w:p w:rsidR="004C0952" w:rsidRPr="00CF435D" w:rsidRDefault="004C0952" w:rsidP="004C0952">
      <w:pPr>
        <w:pStyle w:val="ListParagraph"/>
        <w:numPr>
          <w:ilvl w:val="0"/>
          <w:numId w:val="2"/>
        </w:numPr>
        <w:jc w:val="both"/>
      </w:pPr>
      <w:r w:rsidRPr="00CF435D">
        <w:rPr>
          <w:lang w:val="sr-Cyrl-BA"/>
        </w:rPr>
        <w:t>процјена није окончана у текућо</w:t>
      </w:r>
      <w:r>
        <w:rPr>
          <w:lang w:val="sr-Cyrl-BA"/>
        </w:rPr>
        <w:t>ј</w:t>
      </w:r>
      <w:r w:rsidRPr="00CF435D">
        <w:rPr>
          <w:lang w:val="sr-Cyrl-BA"/>
        </w:rPr>
        <w:t xml:space="preserve"> години, завршена у 2026</w:t>
      </w:r>
      <w:r w:rsidRPr="00CF435D">
        <w:rPr>
          <w:lang w:val="sr-Cyrl-BA"/>
        </w:rPr>
        <w:tab/>
        <w:t>10</w:t>
      </w:r>
    </w:p>
    <w:p w:rsidR="004C0952" w:rsidRPr="00BB1684" w:rsidRDefault="004C0952" w:rsidP="004C09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highlight w:val="yellow"/>
        </w:rPr>
      </w:pPr>
    </w:p>
    <w:p w:rsidR="004C0952" w:rsidRDefault="004C0952" w:rsidP="004C095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F435D">
        <w:rPr>
          <w:rFonts w:ascii="Times New Roman" w:hAnsi="Times New Roman" w:cs="Times New Roman"/>
          <w:sz w:val="24"/>
          <w:szCs w:val="24"/>
          <w:lang w:val="ru-RU"/>
        </w:rPr>
        <w:t>У раду Стручне комисије ангажован</w:t>
      </w:r>
      <w:r w:rsidRPr="00CF435D">
        <w:rPr>
          <w:rFonts w:ascii="Times New Roman" w:hAnsi="Times New Roman" w:cs="Times New Roman"/>
          <w:sz w:val="24"/>
          <w:szCs w:val="24"/>
          <w:lang w:val="sr-Latn-BA"/>
        </w:rPr>
        <w:t>a</w:t>
      </w:r>
      <w:r w:rsidRPr="00CF43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F435D">
        <w:rPr>
          <w:rFonts w:ascii="Times New Roman" w:hAnsi="Times New Roman" w:cs="Times New Roman"/>
          <w:sz w:val="24"/>
          <w:szCs w:val="24"/>
          <w:lang w:val="sr-Cyrl-BA"/>
        </w:rPr>
        <w:t xml:space="preserve">су </w:t>
      </w:r>
      <w:r>
        <w:rPr>
          <w:rFonts w:ascii="Times New Roman" w:hAnsi="Times New Roman" w:cs="Times New Roman"/>
          <w:sz w:val="24"/>
          <w:szCs w:val="24"/>
          <w:lang w:val="sr-Cyrl-BA"/>
        </w:rPr>
        <w:t>седам</w:t>
      </w:r>
      <w:r w:rsidRPr="00CF435D">
        <w:rPr>
          <w:rFonts w:ascii="Times New Roman" w:hAnsi="Times New Roman" w:cs="Times New Roman"/>
          <w:sz w:val="24"/>
          <w:szCs w:val="24"/>
          <w:lang w:val="ru-RU"/>
        </w:rPr>
        <w:t xml:space="preserve"> радник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CF435D">
        <w:rPr>
          <w:rFonts w:ascii="Times New Roman" w:hAnsi="Times New Roman" w:cs="Times New Roman"/>
          <w:sz w:val="24"/>
          <w:szCs w:val="24"/>
          <w:lang w:val="ru-RU"/>
        </w:rPr>
        <w:t xml:space="preserve"> Центра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CF435D">
        <w:rPr>
          <w:rFonts w:ascii="Times New Roman" w:hAnsi="Times New Roman" w:cs="Times New Roman"/>
          <w:sz w:val="24"/>
          <w:szCs w:val="24"/>
          <w:lang w:val="ru-RU"/>
        </w:rPr>
        <w:t xml:space="preserve"> координатор комисије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CF435D">
        <w:rPr>
          <w:rFonts w:ascii="Times New Roman" w:hAnsi="Times New Roman" w:cs="Times New Roman"/>
          <w:sz w:val="24"/>
          <w:szCs w:val="24"/>
          <w:lang w:val="ru-RU"/>
        </w:rPr>
        <w:t xml:space="preserve"> дипломирани социјални радни</w:t>
      </w:r>
      <w:r>
        <w:rPr>
          <w:rFonts w:ascii="Times New Roman" w:hAnsi="Times New Roman" w:cs="Times New Roman"/>
          <w:sz w:val="24"/>
          <w:szCs w:val="24"/>
          <w:lang w:val="ru-RU"/>
        </w:rPr>
        <w:t>ци,</w:t>
      </w:r>
      <w:r w:rsidRPr="00CF435D">
        <w:rPr>
          <w:rFonts w:ascii="Times New Roman" w:hAnsi="Times New Roman" w:cs="Times New Roman"/>
          <w:sz w:val="24"/>
          <w:szCs w:val="24"/>
          <w:lang w:val="ru-RU"/>
        </w:rPr>
        <w:t xml:space="preserve"> дипломирани психоло</w:t>
      </w:r>
      <w:r>
        <w:rPr>
          <w:rFonts w:ascii="Times New Roman" w:hAnsi="Times New Roman" w:cs="Times New Roman"/>
          <w:sz w:val="24"/>
          <w:szCs w:val="24"/>
          <w:lang w:val="ru-RU"/>
        </w:rPr>
        <w:t>зи и дипломирани дефектолог</w:t>
      </w:r>
      <w:r w:rsidRPr="00CF435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C0952" w:rsidRPr="00D02249" w:rsidRDefault="004C0952" w:rsidP="004C095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C0952" w:rsidRPr="00293CB8" w:rsidRDefault="004C0952" w:rsidP="004C0952">
      <w:pPr>
        <w:pStyle w:val="Heading2"/>
        <w:numPr>
          <w:ilvl w:val="1"/>
          <w:numId w:val="28"/>
        </w:numPr>
        <w:spacing w:before="0" w:line="240" w:lineRule="auto"/>
        <w:rPr>
          <w:sz w:val="24"/>
          <w:szCs w:val="24"/>
          <w:lang w:val="sr-Cyrl-CS"/>
        </w:rPr>
      </w:pPr>
      <w:bookmarkStart w:id="37" w:name="_Toc194559023"/>
      <w:bookmarkStart w:id="38" w:name="_Toc227828768"/>
      <w:r w:rsidRPr="00293CB8">
        <w:rPr>
          <w:bCs/>
          <w:sz w:val="24"/>
          <w:szCs w:val="24"/>
          <w:lang w:val="sr-Cyrl-BA"/>
        </w:rPr>
        <w:t xml:space="preserve">Дјеца и </w:t>
      </w:r>
      <w:r w:rsidRPr="00293CB8">
        <w:rPr>
          <w:bCs/>
          <w:sz w:val="24"/>
          <w:szCs w:val="24"/>
          <w:lang w:val="sr-Cyrl-CS"/>
        </w:rPr>
        <w:t>малољетници у ризику и друштвено неприхватљивог понашања</w:t>
      </w:r>
      <w:bookmarkEnd w:id="37"/>
      <w:bookmarkEnd w:id="38"/>
    </w:p>
    <w:p w:rsidR="004C0952" w:rsidRDefault="004C0952" w:rsidP="004C0952">
      <w:pPr>
        <w:rPr>
          <w:b/>
          <w:bCs/>
          <w:lang w:val="sr-Cyrl-CS"/>
        </w:rPr>
      </w:pPr>
    </w:p>
    <w:p w:rsidR="004C0952" w:rsidRPr="00D02249" w:rsidRDefault="004C0952" w:rsidP="004C09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D02249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202</w:t>
      </w:r>
      <w:r>
        <w:rPr>
          <w:rFonts w:ascii="Times New Roman" w:hAnsi="Times New Roman" w:cs="Times New Roman"/>
          <w:sz w:val="24"/>
          <w:szCs w:val="24"/>
          <w:lang w:val="sr-Cyrl-CS"/>
        </w:rPr>
        <w:t>5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. години </w:t>
      </w:r>
      <w:r w:rsidRPr="00D02249">
        <w:rPr>
          <w:rFonts w:ascii="Times New Roman" w:hAnsi="Times New Roman" w:cs="Times New Roman"/>
          <w:sz w:val="24"/>
          <w:szCs w:val="24"/>
          <w:lang w:val="ru-RU"/>
        </w:rPr>
        <w:t>Цент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ар</w:t>
      </w:r>
      <w:r w:rsidRPr="00D02249">
        <w:rPr>
          <w:rFonts w:ascii="Times New Roman" w:hAnsi="Times New Roman" w:cs="Times New Roman"/>
          <w:sz w:val="24"/>
          <w:szCs w:val="24"/>
          <w:lang w:val="ru-RU"/>
        </w:rPr>
        <w:t xml:space="preserve"> за социјални рад</w:t>
      </w:r>
      <w:r w:rsidRPr="00D02249">
        <w:rPr>
          <w:rFonts w:ascii="Times New Roman" w:hAnsi="Times New Roman" w:cs="Times New Roman"/>
          <w:sz w:val="24"/>
          <w:szCs w:val="24"/>
          <w:lang w:val="bs-Cyrl-BA"/>
        </w:rPr>
        <w:t xml:space="preserve"> Бијељина </w:t>
      </w: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регистровао </w:t>
      </w:r>
      <w:r w:rsidRPr="00D02249">
        <w:rPr>
          <w:rFonts w:ascii="Times New Roman" w:hAnsi="Times New Roman" w:cs="Times New Roman"/>
          <w:sz w:val="24"/>
          <w:szCs w:val="24"/>
          <w:lang/>
        </w:rPr>
        <w:t xml:space="preserve">је 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преко  350 дјеце и </w:t>
      </w:r>
      <w:r w:rsidRPr="00D02249">
        <w:rPr>
          <w:rFonts w:ascii="Times New Roman" w:hAnsi="Times New Roman" w:cs="Times New Roman"/>
          <w:sz w:val="24"/>
          <w:szCs w:val="24"/>
          <w:lang/>
        </w:rPr>
        <w:t>мало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љ</w:t>
      </w:r>
      <w:r w:rsidRPr="00D02249">
        <w:rPr>
          <w:rFonts w:ascii="Times New Roman" w:hAnsi="Times New Roman" w:cs="Times New Roman"/>
          <w:sz w:val="24"/>
          <w:szCs w:val="24"/>
          <w:lang/>
        </w:rPr>
        <w:t xml:space="preserve">етника са  </w:t>
      </w:r>
      <w:r w:rsidRPr="00D02249">
        <w:rPr>
          <w:rFonts w:ascii="Times New Roman" w:hAnsi="Times New Roman" w:cs="Times New Roman"/>
          <w:sz w:val="24"/>
          <w:szCs w:val="24"/>
          <w:lang w:val="ru-RU"/>
        </w:rPr>
        <w:t>различитим облицима проблема у понашњу те ризицима за развој  девијантног/антисоцијалног и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асоцијалног понашања.</w:t>
      </w:r>
      <w:r w:rsidRPr="00D02249">
        <w:rPr>
          <w:rFonts w:ascii="Times New Roman" w:hAnsi="Times New Roman" w:cs="Times New Roman"/>
          <w:sz w:val="24"/>
          <w:szCs w:val="24"/>
          <w:lang/>
        </w:rPr>
        <w:t xml:space="preserve"> Од тог  броја,</w:t>
      </w:r>
      <w:r w:rsidRPr="00D02249"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38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D02249">
        <w:rPr>
          <w:rFonts w:ascii="Times New Roman" w:hAnsi="Times New Roman" w:cs="Times New Roman"/>
          <w:sz w:val="24"/>
          <w:szCs w:val="24"/>
          <w:lang/>
        </w:rPr>
        <w:t>мало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љ</w:t>
      </w:r>
      <w:r w:rsidRPr="00D02249">
        <w:rPr>
          <w:rFonts w:ascii="Times New Roman" w:hAnsi="Times New Roman" w:cs="Times New Roman"/>
          <w:sz w:val="24"/>
          <w:szCs w:val="24"/>
          <w:lang/>
        </w:rPr>
        <w:t>етника је у сукобу са законом;</w:t>
      </w:r>
      <w:r w:rsidRPr="00D02249"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8</w:t>
      </w:r>
      <w:r w:rsidRPr="00D02249">
        <w:rPr>
          <w:rFonts w:ascii="Times New Roman" w:hAnsi="Times New Roman" w:cs="Times New Roman"/>
          <w:sz w:val="24"/>
          <w:szCs w:val="24"/>
        </w:rPr>
        <w:t xml:space="preserve"> </w:t>
      </w:r>
      <w:r w:rsidRPr="00D02249">
        <w:rPr>
          <w:rFonts w:ascii="Times New Roman" w:hAnsi="Times New Roman" w:cs="Times New Roman"/>
          <w:sz w:val="24"/>
          <w:szCs w:val="24"/>
          <w:lang/>
        </w:rPr>
        <w:t>мало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љ</w:t>
      </w:r>
      <w:r w:rsidRPr="00D02249">
        <w:rPr>
          <w:rFonts w:ascii="Times New Roman" w:hAnsi="Times New Roman" w:cs="Times New Roman"/>
          <w:sz w:val="24"/>
          <w:szCs w:val="24"/>
          <w:lang/>
        </w:rPr>
        <w:t>етника починило је кривична д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ј</w:t>
      </w:r>
      <w:r w:rsidRPr="00D02249">
        <w:rPr>
          <w:rFonts w:ascii="Times New Roman" w:hAnsi="Times New Roman" w:cs="Times New Roman"/>
          <w:sz w:val="24"/>
          <w:szCs w:val="24"/>
          <w:lang/>
        </w:rPr>
        <w:t>ела (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кривично дјело </w:t>
      </w:r>
      <w:r w:rsidRPr="00D02249">
        <w:rPr>
          <w:rFonts w:ascii="Times New Roman" w:hAnsi="Times New Roman" w:cs="Times New Roman"/>
          <w:sz w:val="24"/>
          <w:szCs w:val="24"/>
        </w:rPr>
        <w:t xml:space="preserve"> 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промет и продаја опојних дрога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, тјелесна повреда 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 кривично дело узнемиравања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)</w:t>
      </w:r>
      <w:r w:rsidRPr="00D02249">
        <w:rPr>
          <w:rFonts w:ascii="Times New Roman" w:hAnsi="Times New Roman" w:cs="Times New Roman"/>
          <w:sz w:val="24"/>
          <w:szCs w:val="24"/>
          <w:lang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sr-Cyrl-BA"/>
        </w:rPr>
        <w:t>30</w:t>
      </w:r>
      <w:r w:rsidRPr="00D02249">
        <w:rPr>
          <w:rFonts w:ascii="Times New Roman" w:hAnsi="Times New Roman" w:cs="Times New Roman"/>
          <w:sz w:val="24"/>
          <w:szCs w:val="24"/>
          <w:lang/>
        </w:rPr>
        <w:t xml:space="preserve"> малољетника извршило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је </w:t>
      </w:r>
      <w:r w:rsidRPr="00D02249">
        <w:rPr>
          <w:rFonts w:ascii="Times New Roman" w:hAnsi="Times New Roman" w:cs="Times New Roman"/>
          <w:sz w:val="24"/>
          <w:szCs w:val="24"/>
          <w:lang/>
        </w:rPr>
        <w:t>прекршаје (</w:t>
      </w:r>
      <w:r>
        <w:rPr>
          <w:rFonts w:ascii="Times New Roman" w:hAnsi="Times New Roman" w:cs="Times New Roman"/>
          <w:sz w:val="24"/>
          <w:szCs w:val="24"/>
          <w:lang w:val="sr-Cyrl-BA"/>
        </w:rPr>
        <w:t>7</w:t>
      </w:r>
      <w:r w:rsidRPr="00D02249">
        <w:rPr>
          <w:rFonts w:ascii="Times New Roman" w:hAnsi="Times New Roman" w:cs="Times New Roman"/>
          <w:sz w:val="24"/>
          <w:szCs w:val="24"/>
          <w:lang/>
        </w:rPr>
        <w:t xml:space="preserve"> прекршај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Pr="00D02249">
        <w:rPr>
          <w:rFonts w:ascii="Times New Roman" w:hAnsi="Times New Roman" w:cs="Times New Roman"/>
          <w:sz w:val="24"/>
          <w:szCs w:val="24"/>
          <w:lang/>
        </w:rPr>
        <w:t xml:space="preserve"> из Закона о јавном реду и миру и</w:t>
      </w:r>
      <w:r w:rsidRPr="00D02249"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22</w:t>
      </w:r>
      <w:r w:rsidRPr="00D02249">
        <w:rPr>
          <w:rFonts w:ascii="Times New Roman" w:hAnsi="Times New Roman" w:cs="Times New Roman"/>
          <w:sz w:val="24"/>
          <w:szCs w:val="24"/>
          <w:lang/>
        </w:rPr>
        <w:t xml:space="preserve"> прекршај из Закона о безб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ј</w:t>
      </w:r>
      <w:r w:rsidRPr="00D02249">
        <w:rPr>
          <w:rFonts w:ascii="Times New Roman" w:hAnsi="Times New Roman" w:cs="Times New Roman"/>
          <w:sz w:val="24"/>
          <w:szCs w:val="24"/>
          <w:lang/>
        </w:rPr>
        <w:t>едности саобраћаја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, те 1 </w:t>
      </w:r>
      <w:r>
        <w:rPr>
          <w:rFonts w:ascii="Times New Roman" w:hAnsi="Times New Roman" w:cs="Times New Roman"/>
          <w:sz w:val="24"/>
          <w:szCs w:val="24"/>
          <w:lang w:val="sr-Cyrl-BA"/>
        </w:rPr>
        <w:t>прекршај у области промета опојних дрога</w:t>
      </w:r>
      <w:r w:rsidRPr="00D02249">
        <w:rPr>
          <w:rFonts w:ascii="Times New Roman" w:hAnsi="Times New Roman" w:cs="Times New Roman"/>
          <w:sz w:val="24"/>
          <w:szCs w:val="24"/>
          <w:lang/>
        </w:rPr>
        <w:t>).</w:t>
      </w:r>
    </w:p>
    <w:p w:rsidR="004C0952" w:rsidRPr="00D02249" w:rsidRDefault="004C0952" w:rsidP="004C095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D02249">
        <w:rPr>
          <w:rFonts w:ascii="Times New Roman" w:hAnsi="Times New Roman" w:cs="Times New Roman"/>
          <w:sz w:val="24"/>
          <w:szCs w:val="24"/>
          <w:lang/>
        </w:rPr>
        <w:t xml:space="preserve">Изречено је укупно 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4</w:t>
      </w:r>
      <w:r>
        <w:rPr>
          <w:rFonts w:ascii="Times New Roman" w:hAnsi="Times New Roman" w:cs="Times New Roman"/>
          <w:sz w:val="24"/>
          <w:szCs w:val="24"/>
          <w:lang w:val="sr-Cyrl-BA"/>
        </w:rPr>
        <w:t>7</w:t>
      </w:r>
      <w:r w:rsidRPr="00D02249">
        <w:rPr>
          <w:rFonts w:ascii="Times New Roman" w:hAnsi="Times New Roman" w:cs="Times New Roman"/>
          <w:sz w:val="24"/>
          <w:szCs w:val="24"/>
          <w:lang/>
        </w:rPr>
        <w:t xml:space="preserve"> васпит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н</w:t>
      </w:r>
      <w:r>
        <w:rPr>
          <w:rFonts w:ascii="Times New Roman" w:hAnsi="Times New Roman" w:cs="Times New Roman"/>
          <w:sz w:val="24"/>
          <w:szCs w:val="24"/>
          <w:lang w:val="sr-Cyrl-BA"/>
        </w:rPr>
        <w:t>их</w:t>
      </w:r>
      <w:r w:rsidRPr="00D02249">
        <w:rPr>
          <w:rFonts w:ascii="Times New Roman" w:hAnsi="Times New Roman" w:cs="Times New Roman"/>
          <w:sz w:val="24"/>
          <w:szCs w:val="24"/>
          <w:lang/>
        </w:rPr>
        <w:t xml:space="preserve"> м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ј</w:t>
      </w:r>
      <w:r w:rsidRPr="00D02249">
        <w:rPr>
          <w:rFonts w:ascii="Times New Roman" w:hAnsi="Times New Roman" w:cs="Times New Roman"/>
          <w:sz w:val="24"/>
          <w:szCs w:val="24"/>
          <w:lang/>
        </w:rPr>
        <w:t>ер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а </w:t>
      </w:r>
      <w:r w:rsidRPr="00D02249">
        <w:rPr>
          <w:rFonts w:ascii="Times New Roman" w:hAnsi="Times New Roman" w:cs="Times New Roman"/>
          <w:sz w:val="24"/>
          <w:szCs w:val="24"/>
          <w:lang/>
        </w:rPr>
        <w:t xml:space="preserve"> и то: </w:t>
      </w:r>
      <w:r>
        <w:rPr>
          <w:rFonts w:ascii="Times New Roman" w:hAnsi="Times New Roman" w:cs="Times New Roman"/>
          <w:sz w:val="24"/>
          <w:szCs w:val="24"/>
          <w:lang w:val="sr-Cyrl-BA"/>
        </w:rPr>
        <w:t>37</w:t>
      </w:r>
      <w:r w:rsidRPr="00D02249">
        <w:rPr>
          <w:rFonts w:ascii="Times New Roman" w:hAnsi="Times New Roman" w:cs="Times New Roman"/>
          <w:sz w:val="24"/>
          <w:szCs w:val="24"/>
          <w:lang/>
        </w:rPr>
        <w:t xml:space="preserve"> судск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их</w:t>
      </w:r>
      <w:r w:rsidRPr="00D02249">
        <w:rPr>
          <w:rFonts w:ascii="Times New Roman" w:hAnsi="Times New Roman" w:cs="Times New Roman"/>
          <w:sz w:val="24"/>
          <w:szCs w:val="24"/>
          <w:lang/>
        </w:rPr>
        <w:t xml:space="preserve"> укора, </w:t>
      </w:r>
      <w:r>
        <w:rPr>
          <w:rFonts w:ascii="Times New Roman" w:hAnsi="Times New Roman" w:cs="Times New Roman"/>
          <w:sz w:val="24"/>
          <w:szCs w:val="24"/>
          <w:lang w:val="sr-Cyrl-BA"/>
        </w:rPr>
        <w:t>3</w:t>
      </w:r>
      <w:r w:rsidRPr="00D02249">
        <w:rPr>
          <w:rFonts w:ascii="Times New Roman" w:hAnsi="Times New Roman" w:cs="Times New Roman"/>
          <w:sz w:val="24"/>
          <w:szCs w:val="24"/>
          <w:lang/>
        </w:rPr>
        <w:t xml:space="preserve"> појачан</w:t>
      </w:r>
      <w:r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Pr="00D02249">
        <w:rPr>
          <w:rFonts w:ascii="Times New Roman" w:hAnsi="Times New Roman" w:cs="Times New Roman"/>
          <w:sz w:val="24"/>
          <w:szCs w:val="24"/>
          <w:lang/>
        </w:rPr>
        <w:t xml:space="preserve"> надзор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Pr="00D02249">
        <w:rPr>
          <w:rFonts w:ascii="Times New Roman" w:hAnsi="Times New Roman" w:cs="Times New Roman"/>
          <w:sz w:val="24"/>
          <w:szCs w:val="24"/>
          <w:lang/>
        </w:rPr>
        <w:t xml:space="preserve"> родитеља, </w:t>
      </w:r>
      <w:r>
        <w:rPr>
          <w:rFonts w:ascii="Times New Roman" w:hAnsi="Times New Roman" w:cs="Times New Roman"/>
          <w:sz w:val="24"/>
          <w:szCs w:val="24"/>
          <w:lang w:val="sr-Cyrl-BA"/>
        </w:rPr>
        <w:t>7</w:t>
      </w:r>
      <w:r w:rsidRPr="00D02249">
        <w:rPr>
          <w:rFonts w:ascii="Times New Roman" w:hAnsi="Times New Roman" w:cs="Times New Roman"/>
          <w:sz w:val="24"/>
          <w:szCs w:val="24"/>
        </w:rPr>
        <w:t xml:space="preserve"> </w:t>
      </w:r>
      <w:r w:rsidRPr="00D02249">
        <w:rPr>
          <w:rFonts w:ascii="Times New Roman" w:hAnsi="Times New Roman" w:cs="Times New Roman"/>
          <w:sz w:val="24"/>
          <w:szCs w:val="24"/>
          <w:lang/>
        </w:rPr>
        <w:t>васпитн</w:t>
      </w:r>
      <w:r>
        <w:rPr>
          <w:rFonts w:ascii="Times New Roman" w:hAnsi="Times New Roman" w:cs="Times New Roman"/>
          <w:sz w:val="24"/>
          <w:szCs w:val="24"/>
          <w:lang/>
        </w:rPr>
        <w:t>их</w:t>
      </w:r>
      <w:r w:rsidRPr="00D02249">
        <w:rPr>
          <w:rFonts w:ascii="Times New Roman" w:hAnsi="Times New Roman" w:cs="Times New Roman"/>
          <w:sz w:val="24"/>
          <w:szCs w:val="24"/>
          <w:lang/>
        </w:rPr>
        <w:t xml:space="preserve"> м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ј</w:t>
      </w:r>
      <w:r w:rsidRPr="00D02249">
        <w:rPr>
          <w:rFonts w:ascii="Times New Roman" w:hAnsi="Times New Roman" w:cs="Times New Roman"/>
          <w:sz w:val="24"/>
          <w:szCs w:val="24"/>
          <w:lang/>
        </w:rPr>
        <w:t>ера појачаног надзора органа старатељства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BA"/>
        </w:rPr>
        <w:t>6</w:t>
      </w:r>
      <w:r w:rsidRPr="00D02249">
        <w:rPr>
          <w:rFonts w:ascii="Times New Roman" w:hAnsi="Times New Roman" w:cs="Times New Roman"/>
          <w:sz w:val="24"/>
          <w:szCs w:val="24"/>
          <w:lang/>
        </w:rPr>
        <w:t xml:space="preserve"> дру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г</w:t>
      </w:r>
      <w:r w:rsidRPr="00D02249">
        <w:rPr>
          <w:rFonts w:ascii="Times New Roman" w:hAnsi="Times New Roman" w:cs="Times New Roman"/>
          <w:sz w:val="24"/>
          <w:szCs w:val="24"/>
          <w:lang/>
        </w:rPr>
        <w:t>их судских одлука- наредби о непокретању поступка, начело опортунитета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, одбацујућих рјешења. Није било смештаја у  </w:t>
      </w:r>
      <w:r>
        <w:rPr>
          <w:rFonts w:ascii="Times New Roman" w:hAnsi="Times New Roman" w:cs="Times New Roman"/>
          <w:sz w:val="24"/>
          <w:szCs w:val="24"/>
          <w:lang w:val="sr-Cyrl-BA"/>
        </w:rPr>
        <w:t>в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аспитно поправн</w:t>
      </w:r>
      <w:r>
        <w:rPr>
          <w:rFonts w:ascii="Times New Roman" w:hAnsi="Times New Roman" w:cs="Times New Roman"/>
          <w:sz w:val="24"/>
          <w:szCs w:val="24"/>
          <w:lang w:val="sr-Cyrl-BA"/>
        </w:rPr>
        <w:t>и дом  и у  малољетнички затвор.</w:t>
      </w:r>
    </w:p>
    <w:p w:rsidR="004C0952" w:rsidRPr="00D02249" w:rsidRDefault="004C0952" w:rsidP="004C095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D02249">
        <w:rPr>
          <w:rFonts w:ascii="Times New Roman" w:hAnsi="Times New Roman" w:cs="Times New Roman"/>
          <w:sz w:val="24"/>
          <w:szCs w:val="24"/>
          <w:lang w:val="sr-Cyrl-BA"/>
        </w:rPr>
        <w:lastRenderedPageBreak/>
        <w:t xml:space="preserve">У току године, Центар је радио на провођењу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укупно 30 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изречених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васпитних  мера појачаних надзора (  из 2023., 2024. и 2005. године).</w:t>
      </w:r>
    </w:p>
    <w:p w:rsidR="004C0952" w:rsidRPr="00FA4BEB" w:rsidRDefault="004C0952" w:rsidP="004C09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D02249">
        <w:rPr>
          <w:rFonts w:ascii="Times New Roman" w:hAnsi="Times New Roman" w:cs="Times New Roman"/>
          <w:sz w:val="24"/>
          <w:szCs w:val="24"/>
        </w:rPr>
        <w:t xml:space="preserve">Важно је истаћи да </w:t>
      </w:r>
      <w:r>
        <w:rPr>
          <w:rFonts w:ascii="Times New Roman" w:hAnsi="Times New Roman" w:cs="Times New Roman"/>
          <w:sz w:val="24"/>
          <w:szCs w:val="24"/>
          <w:lang w:val="sr-Cyrl-BA"/>
        </w:rPr>
        <w:t>се</w:t>
      </w:r>
      <w:r w:rsidRPr="00D02249">
        <w:rPr>
          <w:rFonts w:ascii="Times New Roman" w:hAnsi="Times New Roman" w:cs="Times New Roman"/>
          <w:sz w:val="24"/>
          <w:szCs w:val="24"/>
        </w:rPr>
        <w:t xml:space="preserve"> у  раду са дјецом 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уочава  пораст </w:t>
      </w:r>
      <w:r w:rsidRPr="00D02249">
        <w:rPr>
          <w:rFonts w:ascii="Times New Roman" w:hAnsi="Times New Roman" w:cs="Times New Roman"/>
          <w:sz w:val="24"/>
          <w:szCs w:val="24"/>
        </w:rPr>
        <w:t>број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Pr="00D02249">
        <w:rPr>
          <w:rFonts w:ascii="Times New Roman" w:hAnsi="Times New Roman" w:cs="Times New Roman"/>
          <w:sz w:val="24"/>
          <w:szCs w:val="24"/>
        </w:rPr>
        <w:t xml:space="preserve"> дјеце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и </w:t>
      </w:r>
      <w:r w:rsidRPr="00D02249">
        <w:rPr>
          <w:rFonts w:ascii="Times New Roman" w:hAnsi="Times New Roman" w:cs="Times New Roman"/>
          <w:sz w:val="24"/>
          <w:szCs w:val="24"/>
        </w:rPr>
        <w:t xml:space="preserve"> младих склоних насилним образцима понашања, дјеце са  проблемима у менталном здрављу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, са тешкоћама у адаптирању на развојне кризе, деце са смањеном пажњом и способношћу адапатације на изазове, </w:t>
      </w:r>
      <w:r w:rsidRPr="00D02249">
        <w:rPr>
          <w:rFonts w:ascii="Times New Roman" w:hAnsi="Times New Roman" w:cs="Times New Roman"/>
          <w:sz w:val="24"/>
          <w:szCs w:val="24"/>
        </w:rPr>
        <w:t xml:space="preserve"> конзумен</w:t>
      </w:r>
      <w:r>
        <w:rPr>
          <w:rFonts w:ascii="Times New Roman" w:hAnsi="Times New Roman" w:cs="Times New Roman"/>
          <w:sz w:val="24"/>
          <w:szCs w:val="24"/>
          <w:lang w:val="sr-Cyrl-BA"/>
        </w:rPr>
        <w:t>ата</w:t>
      </w:r>
      <w:r w:rsidRPr="00D02249">
        <w:rPr>
          <w:rFonts w:ascii="Times New Roman" w:hAnsi="Times New Roman" w:cs="Times New Roman"/>
          <w:sz w:val="24"/>
          <w:szCs w:val="24"/>
        </w:rPr>
        <w:t xml:space="preserve"> психоактивних супстанц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и  дувана </w:t>
      </w:r>
      <w:r w:rsidRPr="00D02249">
        <w:rPr>
          <w:rFonts w:ascii="Times New Roman" w:hAnsi="Times New Roman" w:cs="Times New Roman"/>
          <w:sz w:val="24"/>
          <w:szCs w:val="24"/>
        </w:rPr>
        <w:t>,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д</w:t>
      </w:r>
      <w:r>
        <w:rPr>
          <w:rFonts w:ascii="Times New Roman" w:hAnsi="Times New Roman" w:cs="Times New Roman"/>
          <w:sz w:val="24"/>
          <w:szCs w:val="24"/>
          <w:lang w:val="sr-Cyrl-BA"/>
        </w:rPr>
        <w:t>ј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еце </w:t>
      </w:r>
      <w:r w:rsidRPr="00D02249">
        <w:rPr>
          <w:rFonts w:ascii="Times New Roman" w:hAnsi="Times New Roman" w:cs="Times New Roman"/>
          <w:sz w:val="24"/>
          <w:szCs w:val="24"/>
        </w:rPr>
        <w:t xml:space="preserve"> кој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Pr="00D02249">
        <w:rPr>
          <w:rFonts w:ascii="Times New Roman" w:hAnsi="Times New Roman" w:cs="Times New Roman"/>
          <w:sz w:val="24"/>
          <w:szCs w:val="24"/>
        </w:rPr>
        <w:t xml:space="preserve"> не похађају/напуштају школу</w:t>
      </w:r>
      <w:r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Pr="00D022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Евидентан је и пораст броја </w:t>
      </w:r>
      <w:r w:rsidRPr="00D02249">
        <w:rPr>
          <w:rFonts w:ascii="Times New Roman" w:hAnsi="Times New Roman" w:cs="Times New Roman"/>
          <w:sz w:val="24"/>
          <w:szCs w:val="24"/>
        </w:rPr>
        <w:t xml:space="preserve"> породиц</w:t>
      </w:r>
      <w:r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Pr="00D02249">
        <w:rPr>
          <w:rFonts w:ascii="Times New Roman" w:hAnsi="Times New Roman" w:cs="Times New Roman"/>
          <w:sz w:val="24"/>
          <w:szCs w:val="24"/>
        </w:rPr>
        <w:t xml:space="preserve"> кој</w:t>
      </w:r>
      <w:r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Pr="00D02249">
        <w:rPr>
          <w:rFonts w:ascii="Times New Roman" w:hAnsi="Times New Roman" w:cs="Times New Roman"/>
          <w:sz w:val="24"/>
          <w:szCs w:val="24"/>
        </w:rPr>
        <w:t xml:space="preserve"> или нема</w:t>
      </w:r>
      <w:r>
        <w:rPr>
          <w:rFonts w:ascii="Times New Roman" w:hAnsi="Times New Roman" w:cs="Times New Roman"/>
          <w:sz w:val="24"/>
          <w:szCs w:val="24"/>
          <w:lang w:val="sr-Cyrl-BA"/>
        </w:rPr>
        <w:t>ју</w:t>
      </w:r>
      <w:r w:rsidRPr="00D02249">
        <w:rPr>
          <w:rFonts w:ascii="Times New Roman" w:hAnsi="Times New Roman" w:cs="Times New Roman"/>
          <w:sz w:val="24"/>
          <w:szCs w:val="24"/>
        </w:rPr>
        <w:t xml:space="preserve"> капацитета да се носи са изазовима родитељства  или не подстич</w:t>
      </w:r>
      <w:r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Pr="00D02249">
        <w:rPr>
          <w:rFonts w:ascii="Times New Roman" w:hAnsi="Times New Roman" w:cs="Times New Roman"/>
          <w:sz w:val="24"/>
          <w:szCs w:val="24"/>
        </w:rPr>
        <w:t xml:space="preserve"> здрав раст и развој своје дјеце. Рад </w:t>
      </w:r>
      <w:proofErr w:type="gramStart"/>
      <w:r w:rsidRPr="00D02249">
        <w:rPr>
          <w:rFonts w:ascii="Times New Roman" w:hAnsi="Times New Roman" w:cs="Times New Roman"/>
          <w:sz w:val="24"/>
          <w:szCs w:val="24"/>
        </w:rPr>
        <w:t>са  родитељима</w:t>
      </w:r>
      <w:proofErr w:type="gramEnd"/>
      <w:r w:rsidRPr="00D02249">
        <w:rPr>
          <w:rFonts w:ascii="Times New Roman" w:hAnsi="Times New Roman" w:cs="Times New Roman"/>
          <w:sz w:val="24"/>
          <w:szCs w:val="24"/>
        </w:rPr>
        <w:t xml:space="preserve"> је врло често исцрпан, дуготрајан и захтијева мултидисциплинарни приступ, јер је кључ у рјешавању проблема у највећем броју случајева управо сарадња стручњака са родитељима.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Недостатак системских решења и капацитета </w:t>
      </w:r>
      <w:r w:rsidRPr="00D022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за подршку у заједници, смештајних капацитета и стручњака у облаксти менталног здравља, додатно отежава процес ресоцијализације и подршке детету у кризи.</w:t>
      </w:r>
    </w:p>
    <w:p w:rsidR="004C0952" w:rsidRPr="00D02249" w:rsidRDefault="004C0952" w:rsidP="004C09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2249">
        <w:rPr>
          <w:rFonts w:ascii="Times New Roman" w:hAnsi="Times New Roman" w:cs="Times New Roman"/>
          <w:sz w:val="24"/>
          <w:szCs w:val="24"/>
        </w:rPr>
        <w:t xml:space="preserve">Што се тиче рада Центра за социјални рад Бијељина у раду на предметима који  у фокус стављају дјецу са проблемима у понашању и њихове породице, доминирао је  савјетодавни рад,  примјена мјера из Породичног закона ( мјере упозорење, надзор </w:t>
      </w:r>
      <w:bookmarkStart w:id="39" w:name="_Hlk170885328"/>
      <w:r w:rsidRPr="00D02249">
        <w:rPr>
          <w:rFonts w:ascii="Times New Roman" w:hAnsi="Times New Roman" w:cs="Times New Roman"/>
          <w:sz w:val="24"/>
          <w:szCs w:val="24"/>
        </w:rPr>
        <w:t>над вршењем родитељског права</w:t>
      </w:r>
      <w:bookmarkEnd w:id="39"/>
      <w:r w:rsidRPr="00D02249">
        <w:rPr>
          <w:rFonts w:ascii="Times New Roman" w:hAnsi="Times New Roman" w:cs="Times New Roman"/>
          <w:sz w:val="24"/>
          <w:szCs w:val="24"/>
        </w:rPr>
        <w:t xml:space="preserve">, појачани надзор над вршењем родитељског права, привремено издвајање дјетета из породице), као и примјена мјера из Закона о поступању са дјецом и малољетницима у кривичном постуку (предлагање и праћење васпитних мјера, мјера упозорења и мјера безбиједности, заводских васпитних мјера), као и услуге Дневног центра за дјецу у ризику.  Пракса показује да се највећем броју малољетника у сукобу са законом изричу мјере укора, те мјере појачаног надзора органа старатељства и појачаног надзора родитеља. Упитна је ресоцијализација малољетника у оквиру провођења мјера појачаних надзора, имајући у виду све већу немотивисаност младих и њихових породица да раде на промјени дотадашњих образаца понашања али </w:t>
      </w:r>
      <w:proofErr w:type="gramStart"/>
      <w:r w:rsidRPr="00D02249">
        <w:rPr>
          <w:rFonts w:ascii="Times New Roman" w:hAnsi="Times New Roman" w:cs="Times New Roman"/>
          <w:sz w:val="24"/>
          <w:szCs w:val="24"/>
        </w:rPr>
        <w:t>и  недостатак</w:t>
      </w:r>
      <w:proofErr w:type="gramEnd"/>
      <w:r w:rsidRPr="00D02249">
        <w:rPr>
          <w:rFonts w:ascii="Times New Roman" w:hAnsi="Times New Roman" w:cs="Times New Roman"/>
          <w:sz w:val="24"/>
          <w:szCs w:val="24"/>
        </w:rPr>
        <w:t xml:space="preserve">  програма  у заједници  (недостатак стручног кадра у установама, недостатак савјетовалишта, клубова за младе, других програма у заједници). </w:t>
      </w:r>
    </w:p>
    <w:p w:rsidR="004C0952" w:rsidRPr="00D02249" w:rsidRDefault="004C0952" w:rsidP="004C09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D02249">
        <w:rPr>
          <w:rFonts w:ascii="Times New Roman" w:hAnsi="Times New Roman" w:cs="Times New Roman"/>
          <w:sz w:val="24"/>
          <w:szCs w:val="24"/>
        </w:rPr>
        <w:tab/>
        <w:t xml:space="preserve">Упоређујући </w:t>
      </w:r>
      <w:proofErr w:type="gramStart"/>
      <w:r w:rsidRPr="00D02249">
        <w:rPr>
          <w:rFonts w:ascii="Times New Roman" w:hAnsi="Times New Roman" w:cs="Times New Roman"/>
          <w:sz w:val="24"/>
          <w:szCs w:val="24"/>
        </w:rPr>
        <w:t>податке  неколико</w:t>
      </w:r>
      <w:proofErr w:type="gramEnd"/>
      <w:r w:rsidRPr="00D02249">
        <w:rPr>
          <w:rFonts w:ascii="Times New Roman" w:hAnsi="Times New Roman" w:cs="Times New Roman"/>
          <w:sz w:val="24"/>
          <w:szCs w:val="24"/>
        </w:rPr>
        <w:t xml:space="preserve"> година уназад, примјећује се нижи број малољетних извршилаца кривичних дјела. Далеко је већи </w:t>
      </w:r>
      <w:proofErr w:type="gramStart"/>
      <w:r w:rsidRPr="00D02249">
        <w:rPr>
          <w:rFonts w:ascii="Times New Roman" w:hAnsi="Times New Roman" w:cs="Times New Roman"/>
          <w:sz w:val="24"/>
          <w:szCs w:val="24"/>
        </w:rPr>
        <w:t>број  дјеце</w:t>
      </w:r>
      <w:proofErr w:type="gramEnd"/>
      <w:r w:rsidRPr="00D02249">
        <w:rPr>
          <w:rFonts w:ascii="Times New Roman" w:hAnsi="Times New Roman" w:cs="Times New Roman"/>
          <w:sz w:val="24"/>
          <w:szCs w:val="24"/>
        </w:rPr>
        <w:t xml:space="preserve"> и младих који испољавају различиту феноменологију асоцијалних образаца понашања и девијантног понашања (која тужилаштва не квалификују као кривична дјела). Примјећен је и пораст извршилаца крвичних дјела испод 14 година старости, гдје нема вођења поступка и гдје се рад са  дјететом и његовом породицом своди на  рад Центра за социјални рад и других институција које могу бити подршка.  Недостатак смјештајних капацитета за дјецу без обзира са којим проблемима се суочавају је велики </w:t>
      </w:r>
      <w:proofErr w:type="gramStart"/>
      <w:r w:rsidRPr="00D02249">
        <w:rPr>
          <w:rFonts w:ascii="Times New Roman" w:hAnsi="Times New Roman" w:cs="Times New Roman"/>
          <w:sz w:val="24"/>
          <w:szCs w:val="24"/>
        </w:rPr>
        <w:t>проблем  у</w:t>
      </w:r>
      <w:proofErr w:type="gramEnd"/>
      <w:r w:rsidRPr="00D02249">
        <w:rPr>
          <w:rFonts w:ascii="Times New Roman" w:hAnsi="Times New Roman" w:cs="Times New Roman"/>
          <w:sz w:val="24"/>
          <w:szCs w:val="24"/>
        </w:rPr>
        <w:t xml:space="preserve"> Републици Српској. Посебно је изазован рад са дјецом за коју се процјењује да имају проблем у понашању и менталном здрављу, а изостаје подршка  породице. У зачараном кругу очекивања и притисака да се проблеми ријеше (највећа очекивања имају школе и родитељи дјеце која долазе у контакт са дјететом које има проблем), неријетко постоји неразумијевање за контекст у којем те породице опстају и капацитете </w:t>
      </w:r>
      <w:proofErr w:type="gramStart"/>
      <w:r w:rsidRPr="00D02249">
        <w:rPr>
          <w:rFonts w:ascii="Times New Roman" w:hAnsi="Times New Roman" w:cs="Times New Roman"/>
          <w:sz w:val="24"/>
          <w:szCs w:val="24"/>
        </w:rPr>
        <w:t>који  инстутицијама</w:t>
      </w:r>
      <w:proofErr w:type="gramEnd"/>
      <w:r w:rsidRPr="00D02249">
        <w:rPr>
          <w:rFonts w:ascii="Times New Roman" w:hAnsi="Times New Roman" w:cs="Times New Roman"/>
          <w:sz w:val="24"/>
          <w:szCs w:val="24"/>
        </w:rPr>
        <w:t xml:space="preserve">  реално недостају.</w:t>
      </w:r>
    </w:p>
    <w:p w:rsidR="004C0952" w:rsidRPr="00D02249" w:rsidRDefault="004C0952" w:rsidP="004C09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2249">
        <w:rPr>
          <w:rFonts w:ascii="Times New Roman" w:hAnsi="Times New Roman" w:cs="Times New Roman"/>
          <w:sz w:val="24"/>
          <w:szCs w:val="24"/>
        </w:rPr>
        <w:tab/>
        <w:t xml:space="preserve"> У току 202</w:t>
      </w:r>
      <w:r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Pr="00D0224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02249">
        <w:rPr>
          <w:rFonts w:ascii="Times New Roman" w:hAnsi="Times New Roman" w:cs="Times New Roman"/>
          <w:sz w:val="24"/>
          <w:szCs w:val="24"/>
        </w:rPr>
        <w:t>године</w:t>
      </w:r>
      <w:proofErr w:type="gramEnd"/>
      <w:r w:rsidRPr="00D02249">
        <w:rPr>
          <w:rFonts w:ascii="Times New Roman" w:hAnsi="Times New Roman" w:cs="Times New Roman"/>
          <w:sz w:val="24"/>
          <w:szCs w:val="24"/>
        </w:rPr>
        <w:t xml:space="preserve"> настављене  су активности сарадње са школама на подручју Града Бијељина у оквиру пројекта ,,Брига о дјеци - заједничка одговорност и обавеза“.  Треба напоменути да </w:t>
      </w:r>
      <w:proofErr w:type="gramStart"/>
      <w:r w:rsidRPr="00D02249">
        <w:rPr>
          <w:rFonts w:ascii="Times New Roman" w:hAnsi="Times New Roman" w:cs="Times New Roman"/>
          <w:sz w:val="24"/>
          <w:szCs w:val="24"/>
        </w:rPr>
        <w:t>пројекат ,</w:t>
      </w:r>
      <w:proofErr w:type="gramEnd"/>
      <w:r w:rsidRPr="00D02249">
        <w:rPr>
          <w:rFonts w:ascii="Times New Roman" w:hAnsi="Times New Roman" w:cs="Times New Roman"/>
          <w:sz w:val="24"/>
          <w:szCs w:val="24"/>
        </w:rPr>
        <w:t xml:space="preserve">,Брига о дјеци - заједничка одговорност и обавеза“ реализује Републички педагошки завод уз подршку Министарства здравља и социјалне заштите, Министарства просвјете и културе, Министарства унутрашњих послова и Министарства управе и локалне самоуправе, а да су радници Центра за социјални рад стални  чланови  тима и заједно са другим члановима у оквиру школе раде на рјешавању различитих  проблема дјеце  и омладине. ЈУ Центар за социјални рад </w:t>
      </w:r>
      <w:proofErr w:type="gramStart"/>
      <w:r w:rsidRPr="00D02249">
        <w:rPr>
          <w:rFonts w:ascii="Times New Roman" w:hAnsi="Times New Roman" w:cs="Times New Roman"/>
          <w:sz w:val="24"/>
          <w:szCs w:val="24"/>
        </w:rPr>
        <w:t>Бијељина  је</w:t>
      </w:r>
      <w:proofErr w:type="gramEnd"/>
      <w:r w:rsidRPr="00D02249">
        <w:rPr>
          <w:rFonts w:ascii="Times New Roman" w:hAnsi="Times New Roman" w:cs="Times New Roman"/>
          <w:sz w:val="24"/>
          <w:szCs w:val="24"/>
        </w:rPr>
        <w:t xml:space="preserve">, између осталог,  са </w:t>
      </w:r>
      <w:r>
        <w:rPr>
          <w:rFonts w:ascii="Times New Roman" w:hAnsi="Times New Roman" w:cs="Times New Roman"/>
          <w:sz w:val="24"/>
          <w:szCs w:val="24"/>
          <w:lang w:val="sr-Cyrl-BA"/>
        </w:rPr>
        <w:t>2</w:t>
      </w:r>
      <w:r w:rsidRPr="00D02249">
        <w:rPr>
          <w:rFonts w:ascii="Times New Roman" w:hAnsi="Times New Roman" w:cs="Times New Roman"/>
          <w:sz w:val="24"/>
          <w:szCs w:val="24"/>
        </w:rPr>
        <w:t xml:space="preserve"> едукативна предавања стручних радника  у школама, дао допринос превенцији проблема у понашању.</w:t>
      </w:r>
    </w:p>
    <w:p w:rsidR="004C0952" w:rsidRDefault="004C0952" w:rsidP="004C095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D02249">
        <w:rPr>
          <w:rFonts w:ascii="Times New Roman" w:hAnsi="Times New Roman" w:cs="Times New Roman"/>
          <w:sz w:val="24"/>
          <w:szCs w:val="24"/>
        </w:rPr>
        <w:lastRenderedPageBreak/>
        <w:t>И даље постоји проблем прос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Pr="00D02249">
        <w:rPr>
          <w:rFonts w:ascii="Times New Roman" w:hAnsi="Times New Roman" w:cs="Times New Roman"/>
          <w:sz w:val="24"/>
          <w:szCs w:val="24"/>
        </w:rPr>
        <w:t>јачења на улицама Града Бијељина у којем учествује већи број дјеце ромске националности. Поред мјера подршке овим породицама, прос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Pr="00D02249">
        <w:rPr>
          <w:rFonts w:ascii="Times New Roman" w:hAnsi="Times New Roman" w:cs="Times New Roman"/>
          <w:sz w:val="24"/>
          <w:szCs w:val="24"/>
        </w:rPr>
        <w:t>јачење опстаје и са собом повлачи и друге проблеме</w:t>
      </w:r>
      <w:proofErr w:type="gramStart"/>
      <w:r w:rsidRPr="00D02249">
        <w:rPr>
          <w:rFonts w:ascii="Times New Roman" w:hAnsi="Times New Roman" w:cs="Times New Roman"/>
          <w:sz w:val="24"/>
          <w:szCs w:val="24"/>
        </w:rPr>
        <w:t>,  почев</w:t>
      </w:r>
      <w:proofErr w:type="gramEnd"/>
      <w:r w:rsidRPr="00D02249">
        <w:rPr>
          <w:rFonts w:ascii="Times New Roman" w:hAnsi="Times New Roman" w:cs="Times New Roman"/>
          <w:sz w:val="24"/>
          <w:szCs w:val="24"/>
        </w:rPr>
        <w:t xml:space="preserve"> од непохађања школе, вршења кривичних дјела, малољетничких бракова, трговине људима. </w:t>
      </w:r>
    </w:p>
    <w:p w:rsidR="004C0952" w:rsidRPr="00444B30" w:rsidRDefault="004C0952" w:rsidP="004C095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У сарадњи са Окружним јавним тужилаштвом у Бијељини, одржан је заједнички округли сто на тему Равноправност полова и значај равноправности  у раду ових  институција, те одржан један заједнички састанка у вези са унапређењем сарадње када је рад са децом и малолетницима у питању. . </w:t>
      </w:r>
    </w:p>
    <w:p w:rsidR="004C0952" w:rsidRPr="00D02249" w:rsidRDefault="004C0952" w:rsidP="004C095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02249">
        <w:rPr>
          <w:rFonts w:ascii="Times New Roman" w:hAnsi="Times New Roman" w:cs="Times New Roman"/>
          <w:sz w:val="24"/>
          <w:szCs w:val="24"/>
        </w:rPr>
        <w:t xml:space="preserve">Треба нагласити да је проблем и феноменологија малољетничког преступништва и асоцијалног понашања постао озбиљан не само код нас већ и у земљама у региону. Суочени смо са новим трендом </w:t>
      </w:r>
      <w:proofErr w:type="gramStart"/>
      <w:r w:rsidRPr="00D02249">
        <w:rPr>
          <w:rFonts w:ascii="Times New Roman" w:hAnsi="Times New Roman" w:cs="Times New Roman"/>
          <w:sz w:val="24"/>
          <w:szCs w:val="24"/>
        </w:rPr>
        <w:t>и  појавом</w:t>
      </w:r>
      <w:proofErr w:type="gramEnd"/>
      <w:r w:rsidRPr="00D02249">
        <w:rPr>
          <w:rFonts w:ascii="Times New Roman" w:hAnsi="Times New Roman" w:cs="Times New Roman"/>
          <w:sz w:val="24"/>
          <w:szCs w:val="24"/>
        </w:rPr>
        <w:t xml:space="preserve"> проблема код дјеце на нижем календарском  узрасту, са феноменологијом која је до сада била мање видљива (интернет и његов утицај на дјецу), са све већим бројем дјеце и малољетника који имају психичке и менталне потешкоће, са кризом породице која губи своју традиционалну улогу и постаје  врло често ,,неснађена“ на путу трансформације и тежње за модерним.  </w:t>
      </w:r>
    </w:p>
    <w:p w:rsidR="004C0952" w:rsidRDefault="004C0952" w:rsidP="004C09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D02249">
        <w:rPr>
          <w:rFonts w:ascii="Times New Roman" w:hAnsi="Times New Roman" w:cs="Times New Roman"/>
          <w:sz w:val="24"/>
          <w:szCs w:val="24"/>
        </w:rPr>
        <w:tab/>
        <w:t xml:space="preserve">Реформа у овој </w:t>
      </w:r>
      <w:proofErr w:type="gramStart"/>
      <w:r w:rsidRPr="00D02249">
        <w:rPr>
          <w:rFonts w:ascii="Times New Roman" w:hAnsi="Times New Roman" w:cs="Times New Roman"/>
          <w:sz w:val="24"/>
          <w:szCs w:val="24"/>
        </w:rPr>
        <w:t>области  мора</w:t>
      </w:r>
      <w:proofErr w:type="gramEnd"/>
      <w:r w:rsidRPr="00D02249">
        <w:rPr>
          <w:rFonts w:ascii="Times New Roman" w:hAnsi="Times New Roman" w:cs="Times New Roman"/>
          <w:sz w:val="24"/>
          <w:szCs w:val="24"/>
        </w:rPr>
        <w:t xml:space="preserve"> бити системска и добро испланирана, примјењива у контексту у којем ми као друштво егзистирамо, прилагодљива нашем менталитету и са  тенденцијом ширења мјера и услуга према дјетету у проблему.  </w:t>
      </w:r>
    </w:p>
    <w:p w:rsidR="004C0952" w:rsidRPr="00B02523" w:rsidRDefault="004C0952" w:rsidP="004C09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4C0952" w:rsidRPr="00525D46" w:rsidRDefault="004C0952" w:rsidP="004C0952">
      <w:pPr>
        <w:pStyle w:val="Heading2"/>
        <w:numPr>
          <w:ilvl w:val="1"/>
          <w:numId w:val="28"/>
        </w:numPr>
        <w:spacing w:before="0" w:line="240" w:lineRule="auto"/>
        <w:ind w:hanging="256"/>
        <w:rPr>
          <w:sz w:val="24"/>
          <w:szCs w:val="24"/>
          <w:lang w:val="sr-Cyrl-CS"/>
        </w:rPr>
      </w:pPr>
      <w:bookmarkStart w:id="40" w:name="_Toc227828769"/>
      <w:r w:rsidRPr="00525D46">
        <w:rPr>
          <w:sz w:val="24"/>
          <w:szCs w:val="24"/>
          <w:lang w:val="sr-Cyrl-BA"/>
        </w:rPr>
        <w:t>Дневни центар за д</w:t>
      </w:r>
      <w:r w:rsidRPr="00525D46">
        <w:rPr>
          <w:sz w:val="24"/>
          <w:szCs w:val="24"/>
          <w:lang w:val="sr-Latn-BA"/>
        </w:rPr>
        <w:t>j</w:t>
      </w:r>
      <w:r w:rsidRPr="00525D46">
        <w:rPr>
          <w:sz w:val="24"/>
          <w:szCs w:val="24"/>
          <w:lang w:val="sr-Cyrl-BA"/>
        </w:rPr>
        <w:t>ецу у ризику</w:t>
      </w:r>
      <w:bookmarkEnd w:id="40"/>
    </w:p>
    <w:p w:rsidR="004C0952" w:rsidRPr="00B02523" w:rsidRDefault="004C0952" w:rsidP="004C0952">
      <w:pPr>
        <w:pStyle w:val="ListParagraph"/>
        <w:ind w:left="540"/>
        <w:rPr>
          <w:b/>
          <w:bCs/>
          <w:lang w:val="sr-Cyrl-CS"/>
        </w:rPr>
      </w:pPr>
    </w:p>
    <w:p w:rsidR="004C0952" w:rsidRPr="00D02249" w:rsidRDefault="004C0952" w:rsidP="004C09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4C0952" w:rsidRDefault="004C0952" w:rsidP="004C0952">
      <w:pPr>
        <w:pStyle w:val="NoSpacing"/>
        <w:ind w:firstLine="720"/>
        <w:rPr>
          <w:szCs w:val="24"/>
          <w:lang w:val="sr-Cyrl-BA"/>
        </w:rPr>
      </w:pPr>
      <w:r>
        <w:rPr>
          <w:szCs w:val="24"/>
          <w:lang w:val="sr-Cyrl-BA"/>
        </w:rPr>
        <w:t xml:space="preserve">Дневни центар за дјецу у ризику у  2025. години имао  је  </w:t>
      </w:r>
      <w:r>
        <w:rPr>
          <w:b/>
          <w:szCs w:val="24"/>
          <w:lang w:val="sr-Cyrl-BA"/>
        </w:rPr>
        <w:t>57 корисника (</w:t>
      </w:r>
      <w:r>
        <w:rPr>
          <w:szCs w:val="24"/>
          <w:lang w:val="sr-Cyrl-BA"/>
        </w:rPr>
        <w:t>33</w:t>
      </w:r>
      <w:r>
        <w:rPr>
          <w:b/>
          <w:szCs w:val="24"/>
          <w:lang w:val="sr-Latn-BA"/>
        </w:rPr>
        <w:t xml:space="preserve"> </w:t>
      </w:r>
      <w:r>
        <w:rPr>
          <w:szCs w:val="24"/>
          <w:lang w:val="bs-Latn-BA"/>
        </w:rPr>
        <w:t>корисника мушког пола и</w:t>
      </w:r>
      <w:r>
        <w:rPr>
          <w:szCs w:val="24"/>
          <w:lang w:val="sr-Cyrl-BA"/>
        </w:rPr>
        <w:t xml:space="preserve"> 24</w:t>
      </w:r>
      <w:r>
        <w:rPr>
          <w:b/>
          <w:szCs w:val="24"/>
          <w:lang w:val="sr-Latn-BA"/>
        </w:rPr>
        <w:t xml:space="preserve"> </w:t>
      </w:r>
      <w:r>
        <w:rPr>
          <w:szCs w:val="24"/>
          <w:lang w:val="bs-Latn-BA"/>
        </w:rPr>
        <w:t>корисника женског пол</w:t>
      </w:r>
      <w:r>
        <w:rPr>
          <w:szCs w:val="24"/>
          <w:lang w:val="sr-Cyrl-BA"/>
        </w:rPr>
        <w:t>а, 46 дјеце основношколског узраста и 11 ученика средњих школа)</w:t>
      </w:r>
      <w:r>
        <w:rPr>
          <w:b/>
          <w:szCs w:val="24"/>
          <w:lang w:val="sr-Cyrl-BA"/>
        </w:rPr>
        <w:t xml:space="preserve"> </w:t>
      </w:r>
      <w:r>
        <w:rPr>
          <w:bCs/>
          <w:szCs w:val="24"/>
          <w:lang w:val="sr-Cyrl-BA"/>
        </w:rPr>
        <w:t xml:space="preserve">и </w:t>
      </w:r>
      <w:r w:rsidRPr="00C845E8">
        <w:rPr>
          <w:bCs/>
          <w:szCs w:val="24"/>
          <w:lang w:val="sr-Cyrl-BA"/>
        </w:rPr>
        <w:t xml:space="preserve"> оставрених </w:t>
      </w:r>
      <w:r>
        <w:rPr>
          <w:bCs/>
          <w:szCs w:val="24"/>
          <w:lang w:val="sr-Cyrl-BA"/>
        </w:rPr>
        <w:t xml:space="preserve">укупно </w:t>
      </w:r>
      <w:r w:rsidRPr="00C845E8">
        <w:rPr>
          <w:bCs/>
          <w:szCs w:val="24"/>
          <w:lang w:val="sr-Cyrl-BA"/>
        </w:rPr>
        <w:t xml:space="preserve"> </w:t>
      </w:r>
      <w:r w:rsidRPr="00C845E8">
        <w:rPr>
          <w:b/>
          <w:szCs w:val="24"/>
          <w:lang w:val="sr-Cyrl-BA"/>
        </w:rPr>
        <w:t>3109</w:t>
      </w:r>
      <w:r w:rsidRPr="00C845E8">
        <w:rPr>
          <w:bCs/>
          <w:szCs w:val="24"/>
          <w:lang w:val="sr-Cyrl-BA"/>
        </w:rPr>
        <w:t xml:space="preserve"> </w:t>
      </w:r>
      <w:r>
        <w:rPr>
          <w:bCs/>
          <w:szCs w:val="24"/>
          <w:lang w:val="sr-Cyrl-BA"/>
        </w:rPr>
        <w:t xml:space="preserve"> посета</w:t>
      </w:r>
      <w:r w:rsidRPr="00C845E8">
        <w:rPr>
          <w:bCs/>
          <w:szCs w:val="24"/>
          <w:lang w:val="sr-Cyrl-BA"/>
        </w:rPr>
        <w:t xml:space="preserve">– од чега су 2429 посјете дјеце, а 680 </w:t>
      </w:r>
      <w:r>
        <w:rPr>
          <w:bCs/>
          <w:szCs w:val="24"/>
          <w:lang w:val="sr-Cyrl-BA"/>
        </w:rPr>
        <w:t xml:space="preserve">посјета </w:t>
      </w:r>
      <w:r w:rsidRPr="00C845E8">
        <w:rPr>
          <w:bCs/>
          <w:szCs w:val="24"/>
          <w:lang w:val="sr-Cyrl-BA"/>
        </w:rPr>
        <w:t>родитеља</w:t>
      </w:r>
      <w:r w:rsidRPr="00387F2E">
        <w:rPr>
          <w:szCs w:val="24"/>
          <w:lang w:val="sr-Cyrl-BA"/>
        </w:rPr>
        <w:t>.</w:t>
      </w:r>
      <w:r w:rsidRPr="00387F2E">
        <w:rPr>
          <w:szCs w:val="24"/>
          <w:lang w:val="bs-Latn-BA"/>
        </w:rPr>
        <w:t xml:space="preserve"> </w:t>
      </w:r>
      <w:r>
        <w:rPr>
          <w:szCs w:val="24"/>
          <w:lang w:val="sr-Cyrl-BA"/>
        </w:rPr>
        <w:t xml:space="preserve">46 дјеце  припада категорији основношколског узраста док је  11. ученика  средње школе. </w:t>
      </w:r>
    </w:p>
    <w:p w:rsidR="004C0952" w:rsidRDefault="004C0952" w:rsidP="004C0952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У оквиру Дневног центра проводили су се групни и индивудуални програми са корисницима  и то: </w:t>
      </w:r>
    </w:p>
    <w:p w:rsidR="004C0952" w:rsidRPr="00D74483" w:rsidRDefault="004C0952" w:rsidP="004C0952">
      <w:pPr>
        <w:pStyle w:val="ListParagraph"/>
        <w:numPr>
          <w:ilvl w:val="0"/>
          <w:numId w:val="13"/>
        </w:numPr>
        <w:jc w:val="both"/>
      </w:pPr>
      <w:r w:rsidRPr="00D74483">
        <w:rPr>
          <w:lang w:val="bs-Latn-BA"/>
        </w:rPr>
        <w:t>Подршк</w:t>
      </w:r>
      <w:r w:rsidRPr="00D74483">
        <w:rPr>
          <w:lang w:val="sr-Cyrl-BA"/>
        </w:rPr>
        <w:t>а у учењу (</w:t>
      </w:r>
      <w:r>
        <w:rPr>
          <w:lang w:val="sr-Cyrl-BA"/>
        </w:rPr>
        <w:t xml:space="preserve">укупно </w:t>
      </w:r>
      <w:r w:rsidRPr="00D74483">
        <w:t>72</w:t>
      </w:r>
      <w:r w:rsidRPr="00D74483">
        <w:rPr>
          <w:lang w:val="sr-Cyrl-BA"/>
        </w:rPr>
        <w:t xml:space="preserve">8 индивидуално прилагођена часа) из предмета математика, српски језик, моја околина, дигитални свијет,природа и друштво, биологија, енглески језик, њемачки језик, физика, историја, географија, музичка култура, ликовна култура, хемија. </w:t>
      </w:r>
    </w:p>
    <w:p w:rsidR="004C0952" w:rsidRDefault="004C0952" w:rsidP="004C0952">
      <w:pPr>
        <w:pStyle w:val="ListParagraph"/>
        <w:numPr>
          <w:ilvl w:val="0"/>
          <w:numId w:val="13"/>
        </w:numPr>
        <w:spacing w:after="200"/>
        <w:ind w:left="720"/>
        <w:jc w:val="both"/>
        <w:rPr>
          <w:lang w:val="sr-Cyrl-BA"/>
        </w:rPr>
      </w:pPr>
      <w:r>
        <w:rPr>
          <w:lang w:val="sr-Cyrl-BA"/>
        </w:rPr>
        <w:t xml:space="preserve">Креативние радионице </w:t>
      </w:r>
    </w:p>
    <w:p w:rsidR="004C0952" w:rsidRDefault="004C0952" w:rsidP="004C0952">
      <w:pPr>
        <w:pStyle w:val="ListParagraph"/>
        <w:numPr>
          <w:ilvl w:val="0"/>
          <w:numId w:val="13"/>
        </w:numPr>
        <w:spacing w:after="200"/>
        <w:ind w:left="720"/>
        <w:jc w:val="both"/>
        <w:rPr>
          <w:lang w:val="sr-Cyrl-BA"/>
        </w:rPr>
      </w:pPr>
      <w:r>
        <w:rPr>
          <w:lang w:val="sr-Cyrl-BA"/>
        </w:rPr>
        <w:t>Радноокупационе радиуонице</w:t>
      </w:r>
    </w:p>
    <w:p w:rsidR="004C0952" w:rsidRDefault="004C0952" w:rsidP="004C0952">
      <w:pPr>
        <w:pStyle w:val="ListParagraph"/>
        <w:numPr>
          <w:ilvl w:val="0"/>
          <w:numId w:val="13"/>
        </w:numPr>
        <w:spacing w:after="200"/>
        <w:ind w:left="720"/>
        <w:jc w:val="both"/>
        <w:rPr>
          <w:lang w:val="sr-Cyrl-BA"/>
        </w:rPr>
      </w:pPr>
      <w:r>
        <w:rPr>
          <w:lang w:val="sr-Cyrl-BA"/>
        </w:rPr>
        <w:t>Спортских активности</w:t>
      </w:r>
    </w:p>
    <w:p w:rsidR="004C0952" w:rsidRDefault="004C0952" w:rsidP="004C0952">
      <w:pPr>
        <w:pStyle w:val="ListParagraph"/>
        <w:numPr>
          <w:ilvl w:val="0"/>
          <w:numId w:val="13"/>
        </w:numPr>
        <w:spacing w:after="200"/>
        <w:ind w:left="720"/>
        <w:jc w:val="both"/>
        <w:rPr>
          <w:lang w:val="sr-Cyrl-BA"/>
        </w:rPr>
      </w:pPr>
      <w:r>
        <w:rPr>
          <w:lang w:val="sr-Cyrl-BA"/>
        </w:rPr>
        <w:t>Психолошке радионице</w:t>
      </w:r>
    </w:p>
    <w:p w:rsidR="004C0952" w:rsidRDefault="004C0952" w:rsidP="004C0952">
      <w:pPr>
        <w:pStyle w:val="ListParagraph"/>
        <w:numPr>
          <w:ilvl w:val="0"/>
          <w:numId w:val="13"/>
        </w:numPr>
        <w:spacing w:after="200"/>
        <w:ind w:left="720"/>
        <w:jc w:val="both"/>
        <w:rPr>
          <w:lang w:val="sr-Cyrl-BA"/>
        </w:rPr>
      </w:pPr>
      <w:r>
        <w:rPr>
          <w:lang w:val="sr-Cyrl-BA"/>
        </w:rPr>
        <w:t xml:space="preserve">Музичке  радионице </w:t>
      </w:r>
    </w:p>
    <w:p w:rsidR="004C0952" w:rsidRDefault="004C0952" w:rsidP="004C0952">
      <w:pPr>
        <w:pStyle w:val="ListParagraph"/>
        <w:numPr>
          <w:ilvl w:val="0"/>
          <w:numId w:val="13"/>
        </w:numPr>
        <w:spacing w:after="200"/>
        <w:ind w:left="720"/>
        <w:jc w:val="both"/>
        <w:rPr>
          <w:lang w:val="sr-Cyrl-BA"/>
        </w:rPr>
      </w:pPr>
      <w:r>
        <w:rPr>
          <w:lang w:val="sr-Cyrl-BA"/>
        </w:rPr>
        <w:t xml:space="preserve">Групнае радионице са родитељима - „Дружење са родитељима“ </w:t>
      </w:r>
    </w:p>
    <w:p w:rsidR="004C0952" w:rsidRDefault="004C0952" w:rsidP="004C0952">
      <w:pPr>
        <w:pStyle w:val="ListParagraph"/>
        <w:numPr>
          <w:ilvl w:val="0"/>
          <w:numId w:val="13"/>
        </w:numPr>
        <w:spacing w:after="200"/>
        <w:ind w:left="720"/>
        <w:jc w:val="both"/>
        <w:rPr>
          <w:lang w:val="sr-Cyrl-BA"/>
        </w:rPr>
      </w:pPr>
      <w:r>
        <w:rPr>
          <w:lang w:val="sr-Cyrl-BA"/>
        </w:rPr>
        <w:t>Учешће у различитим манифестацијама, излетима и хуманитарним акцијама</w:t>
      </w:r>
    </w:p>
    <w:p w:rsidR="004C0952" w:rsidRDefault="004C0952" w:rsidP="004C0952">
      <w:pPr>
        <w:spacing w:line="240" w:lineRule="auto"/>
        <w:ind w:firstLine="644"/>
        <w:jc w:val="both"/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Кроз радионице, корисницима је понуђена могућност да уче, да покажу своја знања и вештине без осуђивања, да раде на усвајању  пожељних образаца понашања, да сарађују са другим корисницима на начин да их уважавају, да помажу једни другима, да развијају осећај ематије и заједништва, да стичу радне навике, да се оснаже и препзнају знаке злостваљања, насиља или друштвено неприхватљивог понашња. </w:t>
      </w:r>
    </w:p>
    <w:p w:rsidR="004C0952" w:rsidRPr="00D02249" w:rsidRDefault="004C0952" w:rsidP="004C0952">
      <w:pPr>
        <w:pStyle w:val="ListParagraph"/>
        <w:jc w:val="both"/>
        <w:rPr>
          <w:lang w:val="sr-Cyrl-BA"/>
        </w:rPr>
      </w:pPr>
    </w:p>
    <w:p w:rsidR="004C0952" w:rsidRPr="00D02249" w:rsidRDefault="004C0952" w:rsidP="004C0952">
      <w:pPr>
        <w:pStyle w:val="Heading2"/>
        <w:numPr>
          <w:ilvl w:val="0"/>
          <w:numId w:val="0"/>
        </w:numPr>
        <w:spacing w:before="0" w:line="240" w:lineRule="auto"/>
        <w:ind w:left="576" w:hanging="292"/>
        <w:jc w:val="both"/>
        <w:rPr>
          <w:sz w:val="24"/>
          <w:szCs w:val="24"/>
          <w:lang w:val="sr-Cyrl-CS"/>
        </w:rPr>
      </w:pPr>
      <w:bookmarkStart w:id="41" w:name="_Toc227828770"/>
      <w:r w:rsidRPr="00D02249">
        <w:rPr>
          <w:sz w:val="24"/>
          <w:szCs w:val="24"/>
          <w:lang w:val="sr-Cyrl-CS"/>
        </w:rPr>
        <w:t>5.</w:t>
      </w:r>
      <w:r>
        <w:rPr>
          <w:sz w:val="24"/>
          <w:szCs w:val="24"/>
          <w:lang w:val="sr-Cyrl-CS"/>
        </w:rPr>
        <w:t>4</w:t>
      </w:r>
      <w:r w:rsidRPr="00D02249">
        <w:rPr>
          <w:sz w:val="24"/>
          <w:szCs w:val="24"/>
          <w:lang w:val="sr-Cyrl-CS"/>
        </w:rPr>
        <w:t>.</w:t>
      </w:r>
      <w:r w:rsidRPr="00D02249">
        <w:rPr>
          <w:sz w:val="24"/>
          <w:szCs w:val="24"/>
          <w:lang w:val="sr-Cyrl-CS"/>
        </w:rPr>
        <w:tab/>
        <w:t>Дневни центар за дјецу са сметњама у развоју</w:t>
      </w:r>
      <w:bookmarkEnd w:id="41"/>
    </w:p>
    <w:p w:rsidR="004C0952" w:rsidRPr="00D02249" w:rsidRDefault="004C0952" w:rsidP="004C0952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CS"/>
        </w:rPr>
      </w:pPr>
    </w:p>
    <w:p w:rsidR="004C0952" w:rsidRDefault="004C0952" w:rsidP="004C095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У току 2025. године услуге дневног збрињавања користило је 18 корисника и то 5 дјевојчица и 13 дјечака. </w:t>
      </w:r>
    </w:p>
    <w:p w:rsidR="004C0952" w:rsidRPr="005C5B67" w:rsidRDefault="004C0952" w:rsidP="004C095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Новина у </w:t>
      </w:r>
      <w:r>
        <w:rPr>
          <w:rFonts w:ascii="Times New Roman" w:hAnsi="Times New Roman" w:cs="Times New Roman"/>
          <w:sz w:val="24"/>
          <w:szCs w:val="24"/>
        </w:rPr>
        <w:t xml:space="preserve"> 2025. </w:t>
      </w:r>
      <w:r>
        <w:rPr>
          <w:rFonts w:ascii="Times New Roman" w:hAnsi="Times New Roman" w:cs="Times New Roman"/>
          <w:sz w:val="24"/>
          <w:szCs w:val="24"/>
          <w:lang w:val="sr-Cyrl-BA"/>
        </w:rPr>
        <w:t>г</w:t>
      </w:r>
      <w:r>
        <w:rPr>
          <w:rFonts w:ascii="Times New Roman" w:hAnsi="Times New Roman" w:cs="Times New Roman"/>
          <w:sz w:val="24"/>
          <w:szCs w:val="24"/>
        </w:rPr>
        <w:t>одини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јесте да  се  изменом Правилника о пружању услуга у оквиру Дневног центра за децу са сметњама у развоју </w:t>
      </w:r>
      <w:r>
        <w:rPr>
          <w:rFonts w:ascii="Times New Roman" w:hAnsi="Times New Roman" w:cs="Times New Roman"/>
          <w:sz w:val="24"/>
          <w:szCs w:val="24"/>
        </w:rPr>
        <w:t xml:space="preserve"> дужина дневног боравка корисника  повећала са 3 сата на 4 сата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. Корисницима су се </w:t>
      </w:r>
      <w:r>
        <w:rPr>
          <w:rFonts w:ascii="Times New Roman" w:hAnsi="Times New Roman" w:cs="Times New Roman"/>
          <w:sz w:val="24"/>
          <w:szCs w:val="24"/>
        </w:rPr>
        <w:t>пружа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ле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различите </w:t>
      </w:r>
      <w:r>
        <w:rPr>
          <w:rFonts w:ascii="Times New Roman" w:hAnsi="Times New Roman" w:cs="Times New Roman"/>
          <w:sz w:val="24"/>
          <w:szCs w:val="24"/>
        </w:rPr>
        <w:t>специјалистичк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е услуге и то: </w:t>
      </w:r>
    </w:p>
    <w:p w:rsidR="004C0952" w:rsidRDefault="004C0952" w:rsidP="004C0952">
      <w:pPr>
        <w:pStyle w:val="ListParagraph"/>
        <w:numPr>
          <w:ilvl w:val="0"/>
          <w:numId w:val="14"/>
        </w:numPr>
        <w:spacing w:after="200" w:line="276" w:lineRule="auto"/>
        <w:ind w:left="780"/>
        <w:jc w:val="both"/>
      </w:pPr>
      <w:r>
        <w:t>индивидуални логопедски третман- са посебним освртом на узраст и говорно-језички статус, те укљученост у васпитно-образовни систем;</w:t>
      </w:r>
    </w:p>
    <w:p w:rsidR="004C0952" w:rsidRDefault="004C0952" w:rsidP="004C0952">
      <w:pPr>
        <w:pStyle w:val="ListParagraph"/>
        <w:numPr>
          <w:ilvl w:val="0"/>
          <w:numId w:val="14"/>
        </w:numPr>
        <w:spacing w:after="200" w:line="276" w:lineRule="auto"/>
        <w:ind w:left="780"/>
        <w:jc w:val="both"/>
      </w:pPr>
      <w:r>
        <w:t>групни логопедски третман- пружа се у зависности од хомогености говорно-језичке патологије</w:t>
      </w:r>
    </w:p>
    <w:p w:rsidR="004C0952" w:rsidRDefault="004C0952" w:rsidP="004C0952">
      <w:pPr>
        <w:pStyle w:val="ListParagraph"/>
        <w:numPr>
          <w:ilvl w:val="0"/>
          <w:numId w:val="14"/>
        </w:numPr>
        <w:spacing w:after="200" w:line="276" w:lineRule="auto"/>
        <w:ind w:left="780"/>
        <w:jc w:val="both"/>
      </w:pPr>
      <w:r>
        <w:t>психолошки савјетодавни разговори- у складу са индивидуалним потребама корисника</w:t>
      </w:r>
      <w:r>
        <w:rPr>
          <w:lang w:val="sr-Cyrl-BA"/>
        </w:rPr>
        <w:t xml:space="preserve"> и са </w:t>
      </w:r>
      <w:r>
        <w:t xml:space="preserve"> родитељима корисника </w:t>
      </w:r>
    </w:p>
    <w:p w:rsidR="004C0952" w:rsidRDefault="004C0952" w:rsidP="004C0952">
      <w:pPr>
        <w:pStyle w:val="ListParagraph"/>
        <w:numPr>
          <w:ilvl w:val="0"/>
          <w:numId w:val="14"/>
        </w:numPr>
        <w:spacing w:after="200" w:line="276" w:lineRule="auto"/>
        <w:ind w:left="780"/>
        <w:jc w:val="both"/>
      </w:pPr>
      <w:r>
        <w:t>психолошке радионице- обављају се у мањим групама корисника са сличнијим саставом групе према функционалности и интересовањима.</w:t>
      </w:r>
    </w:p>
    <w:p w:rsidR="004C0952" w:rsidRDefault="004C0952" w:rsidP="004C0952">
      <w:pPr>
        <w:pStyle w:val="ListParagraph"/>
        <w:numPr>
          <w:ilvl w:val="0"/>
          <w:numId w:val="14"/>
        </w:numPr>
        <w:spacing w:after="200" w:line="276" w:lineRule="auto"/>
        <w:ind w:left="780"/>
        <w:jc w:val="both"/>
      </w:pPr>
      <w:r>
        <w:t>психолошке радионице са родитељима корисника Дневног центра (на предложене теме стручних радника или самих родитеља, према њиховом интересовању).</w:t>
      </w:r>
    </w:p>
    <w:p w:rsidR="004C0952" w:rsidRDefault="004C0952" w:rsidP="004C0952">
      <w:pPr>
        <w:pStyle w:val="ListParagraph"/>
        <w:numPr>
          <w:ilvl w:val="0"/>
          <w:numId w:val="14"/>
        </w:numPr>
        <w:spacing w:after="200" w:line="276" w:lineRule="auto"/>
        <w:ind w:left="780"/>
        <w:jc w:val="both"/>
      </w:pPr>
      <w:r>
        <w:t xml:space="preserve">индивидуални дефектолошки третман </w:t>
      </w:r>
      <w:r>
        <w:rPr>
          <w:lang w:val="sr-Cyrl-BA"/>
        </w:rPr>
        <w:t xml:space="preserve">- </w:t>
      </w:r>
      <w:r>
        <w:t xml:space="preserve">пружа се у складу са когнитивним способностима и усвојеним вјештинама корисника. </w:t>
      </w:r>
    </w:p>
    <w:p w:rsidR="004C0952" w:rsidRDefault="004C0952" w:rsidP="004C0952">
      <w:pPr>
        <w:pStyle w:val="ListParagraph"/>
        <w:numPr>
          <w:ilvl w:val="0"/>
          <w:numId w:val="14"/>
        </w:numPr>
        <w:spacing w:after="200" w:line="276" w:lineRule="auto"/>
        <w:ind w:left="780"/>
        <w:jc w:val="both"/>
      </w:pPr>
      <w:proofErr w:type="gramStart"/>
      <w:r>
        <w:t>групни</w:t>
      </w:r>
      <w:proofErr w:type="gramEnd"/>
      <w:r>
        <w:t xml:space="preserve"> дефектолошки третман</w:t>
      </w:r>
      <w:r>
        <w:rPr>
          <w:lang w:val="sr-Cyrl-BA"/>
        </w:rPr>
        <w:t xml:space="preserve">- </w:t>
      </w:r>
      <w:r>
        <w:t xml:space="preserve"> пружа се у зависности интелектуалних и сазнајних функција корисника и могућности стицања нових вјештина  и одржавања већ стечених знања.</w:t>
      </w:r>
    </w:p>
    <w:p w:rsidR="004C0952" w:rsidRPr="005C5B67" w:rsidRDefault="004C0952" w:rsidP="004C0952">
      <w:pPr>
        <w:pStyle w:val="ListParagraph"/>
        <w:numPr>
          <w:ilvl w:val="0"/>
          <w:numId w:val="14"/>
        </w:numPr>
        <w:spacing w:after="200" w:line="276" w:lineRule="auto"/>
        <w:ind w:left="780"/>
        <w:jc w:val="both"/>
      </w:pPr>
      <w:r>
        <w:t>групне креативне, едукативне и радно-окупационе радионице за све кориснике у складу са њиховим могућностима и интересовањима.</w:t>
      </w:r>
    </w:p>
    <w:p w:rsidR="004C0952" w:rsidRDefault="004C0952" w:rsidP="004C0952">
      <w:pPr>
        <w:pStyle w:val="ListParagraph"/>
        <w:numPr>
          <w:ilvl w:val="0"/>
          <w:numId w:val="14"/>
        </w:numPr>
        <w:spacing w:after="200" w:line="276" w:lineRule="auto"/>
        <w:ind w:left="780"/>
        <w:jc w:val="both"/>
      </w:pPr>
      <w:r>
        <w:rPr>
          <w:lang w:val="sr-Cyrl-BA"/>
        </w:rPr>
        <w:t>Сензорна интеграција- кориштење сензорне собе</w:t>
      </w:r>
    </w:p>
    <w:p w:rsidR="004C0952" w:rsidRDefault="004C0952" w:rsidP="004C095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Дневни центар за дјецу са сметњама у развоју током целе године био је отворен за сарадњу са другим институцијама, удружењима грађана, поједницима. Кроз организоване излете, хуманитарне базаре, посете и размену искустава, доприносили су социјализацији и интеграцији дјеце са потешкоћама у развоју друштвену заједницу.</w:t>
      </w:r>
    </w:p>
    <w:p w:rsidR="00871250" w:rsidRPr="00D02249" w:rsidRDefault="00871250" w:rsidP="00D02249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3E325A" w:rsidRPr="00D02249" w:rsidRDefault="003E325A" w:rsidP="00D02249">
      <w:pPr>
        <w:pStyle w:val="Heading1"/>
        <w:numPr>
          <w:ilvl w:val="0"/>
          <w:numId w:val="28"/>
        </w:numPr>
        <w:spacing w:before="0" w:line="240" w:lineRule="auto"/>
        <w:jc w:val="both"/>
        <w:rPr>
          <w:rFonts w:cs="Times New Roman"/>
          <w:lang w:val="sr-Cyrl-CS"/>
        </w:rPr>
      </w:pPr>
      <w:bookmarkStart w:id="42" w:name="_Toc227828771"/>
      <w:r w:rsidRPr="00D02249">
        <w:rPr>
          <w:rFonts w:cs="Times New Roman"/>
          <w:lang w:val="sr-Cyrl-CS"/>
        </w:rPr>
        <w:t>Остале активности</w:t>
      </w:r>
      <w:bookmarkEnd w:id="42"/>
    </w:p>
    <w:p w:rsidR="00577761" w:rsidRPr="00D02249" w:rsidRDefault="00577761" w:rsidP="00D022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E325A" w:rsidRPr="00D02249" w:rsidRDefault="003E325A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2249">
        <w:rPr>
          <w:rFonts w:ascii="Times New Roman" w:hAnsi="Times New Roman" w:cs="Times New Roman"/>
          <w:sz w:val="24"/>
          <w:szCs w:val="24"/>
          <w:lang w:val="sr-Cyrl-CS"/>
        </w:rPr>
        <w:t>Дио активности Центра био је посвећен пружањем различитих услуга из домена социјалног рада:</w:t>
      </w:r>
    </w:p>
    <w:p w:rsidR="001764C3" w:rsidRPr="001764C3" w:rsidRDefault="001764C3" w:rsidP="001764C3">
      <w:pPr>
        <w:pStyle w:val="ListParagraph"/>
        <w:numPr>
          <w:ilvl w:val="0"/>
          <w:numId w:val="9"/>
        </w:numPr>
        <w:jc w:val="both"/>
        <w:rPr>
          <w:lang w:val="sr-Cyrl-CS"/>
        </w:rPr>
      </w:pPr>
      <w:r w:rsidRPr="001764C3">
        <w:rPr>
          <w:lang w:val="sr-Cyrl-CS"/>
        </w:rPr>
        <w:t>у преко 410 случаја пружане су услуге душевним болесницима,</w:t>
      </w:r>
    </w:p>
    <w:p w:rsidR="001764C3" w:rsidRPr="001764C3" w:rsidRDefault="001764C3" w:rsidP="001764C3">
      <w:pPr>
        <w:pStyle w:val="ListParagraph"/>
        <w:numPr>
          <w:ilvl w:val="0"/>
          <w:numId w:val="9"/>
        </w:numPr>
        <w:jc w:val="both"/>
        <w:rPr>
          <w:lang w:val="sr-Cyrl-CS"/>
        </w:rPr>
      </w:pPr>
      <w:r w:rsidRPr="001764C3">
        <w:rPr>
          <w:lang w:val="sr-Cyrl-CS"/>
        </w:rPr>
        <w:t xml:space="preserve"> у </w:t>
      </w:r>
      <w:r w:rsidRPr="001764C3">
        <w:rPr>
          <w:lang w:val="sr-Cyrl-BA"/>
        </w:rPr>
        <w:t>93</w:t>
      </w:r>
      <w:r w:rsidRPr="001764C3">
        <w:rPr>
          <w:lang w:val="sr-Cyrl-CS"/>
        </w:rPr>
        <w:t xml:space="preserve"> случаја рађено је са алкохоличарима и њиховим породицама, </w:t>
      </w:r>
    </w:p>
    <w:p w:rsidR="001764C3" w:rsidRPr="001764C3" w:rsidRDefault="001764C3" w:rsidP="001764C3">
      <w:pPr>
        <w:pStyle w:val="ListParagraph"/>
        <w:numPr>
          <w:ilvl w:val="0"/>
          <w:numId w:val="9"/>
        </w:numPr>
        <w:jc w:val="both"/>
        <w:rPr>
          <w:lang w:val="sr-Cyrl-CS"/>
        </w:rPr>
      </w:pPr>
      <w:r w:rsidRPr="001764C3">
        <w:rPr>
          <w:lang w:val="sr-Cyrl-CS"/>
        </w:rPr>
        <w:t xml:space="preserve">у </w:t>
      </w:r>
      <w:r w:rsidRPr="001764C3">
        <w:rPr>
          <w:lang w:val="sr-Cyrl-BA"/>
        </w:rPr>
        <w:t>905</w:t>
      </w:r>
      <w:r w:rsidRPr="001764C3">
        <w:rPr>
          <w:lang w:val="sr-Cyrl-CS"/>
        </w:rPr>
        <w:t xml:space="preserve"> случајева учествовано је на  рјешавању нарушених породичних односа, </w:t>
      </w:r>
    </w:p>
    <w:p w:rsidR="001764C3" w:rsidRPr="001764C3" w:rsidRDefault="001764C3" w:rsidP="001764C3">
      <w:pPr>
        <w:pStyle w:val="ListParagraph"/>
        <w:numPr>
          <w:ilvl w:val="0"/>
          <w:numId w:val="9"/>
        </w:numPr>
        <w:jc w:val="both"/>
        <w:rPr>
          <w:lang w:val="sr-Cyrl-CS"/>
        </w:rPr>
      </w:pPr>
      <w:r w:rsidRPr="001764C3">
        <w:rPr>
          <w:lang w:val="sr-Cyrl-CS"/>
        </w:rPr>
        <w:t xml:space="preserve"> Израђено је преко 680  анамнеза, извјештаја са  приједлозима мера а за  за потребе других инситуција ( Казнено-поправних завода - при отпусту затвореника, одобравању допуста, посјетама и сл).</w:t>
      </w:r>
    </w:p>
    <w:p w:rsidR="00577761" w:rsidRPr="00D02249" w:rsidRDefault="00577761" w:rsidP="00D02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1764C3" w:rsidRPr="001764C3" w:rsidRDefault="001764C3" w:rsidP="001764C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764C3">
        <w:rPr>
          <w:rFonts w:ascii="Times New Roman" w:hAnsi="Times New Roman" w:cs="Times New Roman"/>
          <w:sz w:val="24"/>
          <w:szCs w:val="24"/>
          <w:lang w:val="sr-Cyrl-CS"/>
        </w:rPr>
        <w:t xml:space="preserve">У току протекле године,  Центар је пружио и низ других услуга из области социјалног рада (савјетодавне, правне, психолошке и др.). Евидентирано је око </w:t>
      </w:r>
      <w:r w:rsidRPr="001764C3">
        <w:rPr>
          <w:rFonts w:ascii="Times New Roman" w:hAnsi="Times New Roman" w:cs="Times New Roman"/>
          <w:sz w:val="24"/>
          <w:szCs w:val="24"/>
          <w:lang w:val="sr-Latn-BA"/>
        </w:rPr>
        <w:t>1</w:t>
      </w:r>
      <w:r w:rsidRPr="001764C3">
        <w:rPr>
          <w:rFonts w:ascii="Times New Roman" w:hAnsi="Times New Roman" w:cs="Times New Roman"/>
          <w:sz w:val="24"/>
          <w:szCs w:val="24"/>
          <w:lang w:val="sr-Cyrl-BA"/>
        </w:rPr>
        <w:t>2.</w:t>
      </w:r>
      <w:r w:rsidRPr="001764C3">
        <w:rPr>
          <w:rFonts w:ascii="Times New Roman" w:hAnsi="Times New Roman" w:cs="Times New Roman"/>
          <w:sz w:val="24"/>
          <w:szCs w:val="24"/>
          <w:lang w:val="sr-Cyrl-CS"/>
        </w:rPr>
        <w:t>500 случајева обраћања грађана,  који су се из одређених разлога нашли у стању социјалне потребе и којима је пружен неки од мјера или услуга социјалне заштите</w:t>
      </w:r>
      <w:r w:rsidRPr="001764C3">
        <w:rPr>
          <w:rFonts w:ascii="Times New Roman" w:hAnsi="Times New Roman" w:cs="Times New Roman"/>
          <w:sz w:val="24"/>
          <w:szCs w:val="24"/>
        </w:rPr>
        <w:t>, а нису приказани у наведеним категоријама</w:t>
      </w:r>
      <w:r w:rsidRPr="001764C3">
        <w:rPr>
          <w:rFonts w:ascii="Times New Roman" w:hAnsi="Times New Roman" w:cs="Times New Roman"/>
          <w:sz w:val="24"/>
          <w:szCs w:val="24"/>
          <w:lang w:val="sr-Cyrl-CS"/>
        </w:rPr>
        <w:t>, јер се не могу сврстати у посебну категорију.</w:t>
      </w:r>
    </w:p>
    <w:p w:rsidR="001764C3" w:rsidRPr="001764C3" w:rsidRDefault="001764C3" w:rsidP="001764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764C3">
        <w:rPr>
          <w:rFonts w:ascii="Times New Roman" w:hAnsi="Times New Roman" w:cs="Times New Roman"/>
          <w:sz w:val="24"/>
          <w:szCs w:val="24"/>
          <w:lang w:val="sr-Cyrl-CS"/>
        </w:rPr>
        <w:t xml:space="preserve">            Стручни радници Центра за социјални рад Бијељина су и у току 202</w:t>
      </w:r>
      <w:r w:rsidRPr="001764C3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Pr="001764C3">
        <w:rPr>
          <w:rFonts w:ascii="Times New Roman" w:hAnsi="Times New Roman" w:cs="Times New Roman"/>
          <w:sz w:val="24"/>
          <w:szCs w:val="24"/>
          <w:lang w:val="sr-Cyrl-CS"/>
        </w:rPr>
        <w:t xml:space="preserve">. године присуствовали едукацијама, те  вебинарима путем електронских платформи, у циљу </w:t>
      </w:r>
      <w:r w:rsidRPr="001764C3">
        <w:rPr>
          <w:rFonts w:ascii="Times New Roman" w:hAnsi="Times New Roman" w:cs="Times New Roman"/>
          <w:sz w:val="24"/>
          <w:szCs w:val="24"/>
          <w:lang w:val="sr-Cyrl-CS"/>
        </w:rPr>
        <w:lastRenderedPageBreak/>
        <w:t xml:space="preserve">унапређења својих професионалних капацитета, унапређује  квалитет  услуга из области социјалне заштите, и сарадње  са дтугим инстутуцијама и  невладиним организацијама. </w:t>
      </w:r>
    </w:p>
    <w:p w:rsidR="001764C3" w:rsidRPr="001764C3" w:rsidRDefault="001764C3" w:rsidP="001764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1764C3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С тим у вези, у току 2025. године 3 стручна радника су похађала едукацију из Системске породичне психотерапије. </w:t>
      </w:r>
    </w:p>
    <w:p w:rsidR="000B0A8C" w:rsidRPr="00D02249" w:rsidRDefault="005E4CF2" w:rsidP="00D022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           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Бројна истраживања код нас и у свијету показују да </w:t>
      </w:r>
      <w:r w:rsidR="00EF7425">
        <w:rPr>
          <w:rFonts w:ascii="Times New Roman" w:hAnsi="Times New Roman" w:cs="Times New Roman"/>
          <w:sz w:val="24"/>
          <w:szCs w:val="24"/>
          <w:lang w:val="sr-Cyrl-BA"/>
        </w:rPr>
        <w:t>с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тручни радници запослени у </w:t>
      </w:r>
      <w:r w:rsidR="00EF7425">
        <w:rPr>
          <w:rFonts w:ascii="Times New Roman" w:hAnsi="Times New Roman" w:cs="Times New Roman"/>
          <w:sz w:val="24"/>
          <w:szCs w:val="24"/>
          <w:lang w:val="sr-Cyrl-BA"/>
        </w:rPr>
        <w:t>ц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ентрима за социјални рад спадају у најризичније групе за сагоријевање на послу.  С тим у вези</w:t>
      </w:r>
      <w:r w:rsidR="00DB4235" w:rsidRPr="00D02249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Министарство здравља и социјалне заштите у сарадњи са Факултетом политичких наука из Бањалуке-Одсјек за социјални рад, а уз подршку донатора, обезбиједило је едукације за раднике Центара за социјални рад из Републике Српске који </w:t>
      </w:r>
      <w:r w:rsidR="00E5470F">
        <w:rPr>
          <w:rFonts w:ascii="Times New Roman" w:hAnsi="Times New Roman" w:cs="Times New Roman"/>
          <w:sz w:val="24"/>
          <w:szCs w:val="24"/>
          <w:lang w:val="sr-Cyrl-BA"/>
        </w:rPr>
        <w:t>су завршили за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супервизоре у психосоцијалном раду. Из Бијељине 4 радника </w:t>
      </w:r>
      <w:r w:rsidR="00E5470F">
        <w:rPr>
          <w:rFonts w:ascii="Times New Roman" w:hAnsi="Times New Roman" w:cs="Times New Roman"/>
          <w:sz w:val="24"/>
          <w:szCs w:val="24"/>
          <w:lang w:val="sr-Cyrl-BA"/>
        </w:rPr>
        <w:t>су завршила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едукацију. </w:t>
      </w:r>
      <w:r w:rsidR="00EF7425">
        <w:rPr>
          <w:rFonts w:ascii="Times New Roman" w:hAnsi="Times New Roman" w:cs="Times New Roman"/>
          <w:sz w:val="24"/>
          <w:szCs w:val="24"/>
          <w:lang w:val="sr-Cyrl-BA"/>
        </w:rPr>
        <w:t xml:space="preserve">ЈУ Центар за социјални рад Бијељина организовао је услуге супервизије за двије групе стручних радника чиме се настоји повећати брига о радницима и њиховом професионалном сагорјевању. </w:t>
      </w:r>
    </w:p>
    <w:p w:rsidR="00DB4235" w:rsidRPr="00D02249" w:rsidRDefault="00DB4235" w:rsidP="00D022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D02249">
        <w:rPr>
          <w:rFonts w:ascii="Times New Roman" w:hAnsi="Times New Roman" w:cs="Times New Roman"/>
          <w:sz w:val="24"/>
          <w:szCs w:val="24"/>
          <w:lang w:val="sr-Cyrl-BA"/>
        </w:rPr>
        <w:tab/>
      </w:r>
      <w:r w:rsidR="00EF7425">
        <w:rPr>
          <w:rFonts w:ascii="Times New Roman" w:hAnsi="Times New Roman" w:cs="Times New Roman"/>
          <w:sz w:val="24"/>
          <w:szCs w:val="24"/>
          <w:lang w:val="sr-Cyrl-BA"/>
        </w:rPr>
        <w:t>Поред наведених евидентна је сарадња са другим институцијама и установама. Са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Градском управом Града Бијељина интензивно се радило на изради приједлога пројекта „Моја прва прилика“</w:t>
      </w:r>
      <w:r w:rsidR="00004514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који</w:t>
      </w:r>
      <w:r w:rsidR="00D71ADD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у оквиру програма </w:t>
      </w:r>
      <w:r w:rsidR="00D71ADD" w:rsidRPr="00D02249">
        <w:rPr>
          <w:rFonts w:ascii="Times New Roman" w:hAnsi="Times New Roman" w:cs="Times New Roman"/>
          <w:sz w:val="24"/>
          <w:szCs w:val="24"/>
          <w:lang w:val="sr-Latn-BA"/>
        </w:rPr>
        <w:t>SDG2BiH,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заједнички финансирају УНИЦЕФ и Градска управа</w:t>
      </w:r>
      <w:r w:rsidR="00D71ADD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града Бијељина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. Пројекат се базира на унапређењу инклузије и има за циљ стварање инклузивног окружења кроз успостављање мултисекорске с</w:t>
      </w:r>
      <w:r w:rsidR="00EF7425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радње и јачање професионалних капацитета стручних радника како би се </w:t>
      </w:r>
      <w:r w:rsidR="00D71ADD" w:rsidRPr="00D02249">
        <w:rPr>
          <w:rFonts w:ascii="Times New Roman" w:hAnsi="Times New Roman" w:cs="Times New Roman"/>
          <w:sz w:val="24"/>
          <w:szCs w:val="24"/>
          <w:lang w:val="sr-Cyrl-BA"/>
        </w:rPr>
        <w:t>(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п</w:t>
      </w:r>
      <w:r w:rsidR="00D71ADD" w:rsidRPr="00D02249">
        <w:rPr>
          <w:rFonts w:ascii="Times New Roman" w:hAnsi="Times New Roman" w:cs="Times New Roman"/>
          <w:sz w:val="24"/>
          <w:szCs w:val="24"/>
          <w:lang w:val="sr-Cyrl-BA"/>
        </w:rPr>
        <w:t>)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>одржа</w:t>
      </w:r>
      <w:r w:rsidR="00D71ADD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ла разноликост и једнакост у образовању. </w:t>
      </w:r>
    </w:p>
    <w:p w:rsidR="00D71ADD" w:rsidRPr="00D02249" w:rsidRDefault="000660B2" w:rsidP="00D022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D02249">
        <w:rPr>
          <w:rFonts w:ascii="Times New Roman" w:hAnsi="Times New Roman" w:cs="Times New Roman"/>
          <w:sz w:val="24"/>
          <w:szCs w:val="24"/>
          <w:lang w:val="sr-Cyrl-BA"/>
        </w:rPr>
        <w:tab/>
        <w:t xml:space="preserve">У току године Центар за социјални рад Бијељина је </w:t>
      </w:r>
      <w:r w:rsidR="00E5470F">
        <w:rPr>
          <w:rFonts w:ascii="Times New Roman" w:hAnsi="Times New Roman" w:cs="Times New Roman"/>
          <w:sz w:val="24"/>
          <w:szCs w:val="24"/>
          <w:lang w:val="sr-Cyrl-BA"/>
        </w:rPr>
        <w:t>израдио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E5470F" w:rsidRPr="00D02249">
        <w:rPr>
          <w:rFonts w:ascii="Times New Roman" w:hAnsi="Times New Roman" w:cs="Times New Roman"/>
          <w:sz w:val="24"/>
          <w:szCs w:val="24"/>
        </w:rPr>
        <w:t>План развоја социјалне заштите на подручју града Бијељина за период 20</w:t>
      </w:r>
      <w:r w:rsidR="00E5470F">
        <w:rPr>
          <w:rFonts w:ascii="Times New Roman" w:hAnsi="Times New Roman" w:cs="Times New Roman"/>
          <w:sz w:val="24"/>
          <w:szCs w:val="24"/>
          <w:lang w:val="sr-Cyrl-BA"/>
        </w:rPr>
        <w:t>25</w:t>
      </w:r>
      <w:r w:rsidR="00E5470F" w:rsidRPr="00D02249">
        <w:rPr>
          <w:rFonts w:ascii="Times New Roman" w:hAnsi="Times New Roman" w:cs="Times New Roman"/>
          <w:sz w:val="24"/>
          <w:szCs w:val="24"/>
        </w:rPr>
        <w:t>-202</w:t>
      </w:r>
      <w:r w:rsidR="00E5470F">
        <w:rPr>
          <w:rFonts w:ascii="Times New Roman" w:hAnsi="Times New Roman" w:cs="Times New Roman"/>
          <w:sz w:val="24"/>
          <w:szCs w:val="24"/>
          <w:lang w:val="sr-Cyrl-BA"/>
        </w:rPr>
        <w:t>9</w:t>
      </w:r>
      <w:r w:rsidR="00E5470F" w:rsidRPr="00D02249">
        <w:rPr>
          <w:rFonts w:ascii="Times New Roman" w:hAnsi="Times New Roman" w:cs="Times New Roman"/>
          <w:sz w:val="24"/>
          <w:szCs w:val="24"/>
        </w:rPr>
        <w:t>. године</w:t>
      </w: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. </w:t>
      </w:r>
    </w:p>
    <w:p w:rsidR="003E325A" w:rsidRDefault="000B0A8C" w:rsidP="00D022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          </w:t>
      </w:r>
      <w:r w:rsidR="003E325A" w:rsidRPr="00D02249">
        <w:rPr>
          <w:rFonts w:ascii="Times New Roman" w:hAnsi="Times New Roman" w:cs="Times New Roman"/>
          <w:sz w:val="24"/>
          <w:szCs w:val="24"/>
          <w:lang w:val="sr-Cyrl-CS"/>
        </w:rPr>
        <w:t>Поред наведеног Центар је радио на изради</w:t>
      </w:r>
      <w:r w:rsidR="003E325A" w:rsidRPr="00D02249">
        <w:rPr>
          <w:rFonts w:ascii="Times New Roman" w:hAnsi="Times New Roman" w:cs="Times New Roman"/>
          <w:sz w:val="24"/>
          <w:szCs w:val="24"/>
          <w:lang w:val="sr-Cyrl-BA"/>
        </w:rPr>
        <w:t xml:space="preserve"> докумената,</w:t>
      </w:r>
      <w:r w:rsidR="003E325A" w:rsidRPr="00D02249">
        <w:rPr>
          <w:rFonts w:ascii="Times New Roman" w:hAnsi="Times New Roman" w:cs="Times New Roman"/>
          <w:sz w:val="24"/>
          <w:szCs w:val="24"/>
          <w:lang w:val="sr-Cyrl-CS"/>
        </w:rPr>
        <w:t xml:space="preserve"> анализа, извјештаја, мишљења како за потребе Центра тако и за потребе других институција и установа.</w:t>
      </w:r>
      <w:r w:rsidR="00E5470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3E325A" w:rsidRPr="00D02249" w:rsidRDefault="003E325A" w:rsidP="00D022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E325A" w:rsidRPr="00D02249" w:rsidRDefault="003E325A" w:rsidP="00D02249">
      <w:pPr>
        <w:pStyle w:val="Heading2"/>
        <w:numPr>
          <w:ilvl w:val="0"/>
          <w:numId w:val="28"/>
        </w:numPr>
        <w:spacing w:before="0" w:line="240" w:lineRule="auto"/>
        <w:jc w:val="both"/>
        <w:rPr>
          <w:sz w:val="24"/>
          <w:szCs w:val="24"/>
        </w:rPr>
      </w:pPr>
      <w:bookmarkStart w:id="43" w:name="_Toc227828772"/>
      <w:r w:rsidRPr="00D02249">
        <w:rPr>
          <w:sz w:val="24"/>
          <w:szCs w:val="24"/>
        </w:rPr>
        <w:t>З А К Љ У Ч Ц И:</w:t>
      </w:r>
      <w:bookmarkEnd w:id="43"/>
      <w:r w:rsidRPr="00D02249">
        <w:rPr>
          <w:sz w:val="24"/>
          <w:szCs w:val="24"/>
        </w:rPr>
        <w:t xml:space="preserve">   </w:t>
      </w:r>
    </w:p>
    <w:p w:rsidR="003E325A" w:rsidRPr="00D02249" w:rsidRDefault="003E325A" w:rsidP="00D022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sr-Cyrl-BA"/>
        </w:rPr>
      </w:pPr>
    </w:p>
    <w:p w:rsidR="003E325A" w:rsidRPr="00D02249" w:rsidRDefault="000660B2" w:rsidP="00D02249">
      <w:pPr>
        <w:pStyle w:val="ListParagraph"/>
        <w:numPr>
          <w:ilvl w:val="0"/>
          <w:numId w:val="18"/>
        </w:numPr>
        <w:jc w:val="both"/>
        <w:rPr>
          <w:lang w:val="sr-Cyrl-CS"/>
        </w:rPr>
      </w:pPr>
      <w:r w:rsidRPr="00D02249">
        <w:rPr>
          <w:lang w:val="sr-Cyrl-CS"/>
        </w:rPr>
        <w:t>Наставити активности</w:t>
      </w:r>
      <w:r w:rsidR="003E325A" w:rsidRPr="00D02249">
        <w:rPr>
          <w:lang w:val="sr-Cyrl-CS"/>
        </w:rPr>
        <w:t xml:space="preserve"> на </w:t>
      </w:r>
      <w:r w:rsidRPr="00D02249">
        <w:rPr>
          <w:lang w:val="sr-Cyrl-CS"/>
        </w:rPr>
        <w:t>успостављању</w:t>
      </w:r>
      <w:r w:rsidR="003E325A" w:rsidRPr="00D02249">
        <w:rPr>
          <w:lang w:val="sr-Cyrl-CS"/>
        </w:rPr>
        <w:t xml:space="preserve"> нових </w:t>
      </w:r>
      <w:r w:rsidRPr="00D02249">
        <w:rPr>
          <w:lang w:val="sr-Cyrl-CS"/>
        </w:rPr>
        <w:t xml:space="preserve">и развоју постојећих </w:t>
      </w:r>
      <w:r w:rsidR="003E325A" w:rsidRPr="00D02249">
        <w:rPr>
          <w:lang w:val="sr-Cyrl-CS"/>
        </w:rPr>
        <w:t>услуга и модела подршке становништву</w:t>
      </w:r>
    </w:p>
    <w:p w:rsidR="001764C3" w:rsidRPr="001764C3" w:rsidRDefault="001764C3" w:rsidP="001764C3">
      <w:pPr>
        <w:pStyle w:val="ListParagraph"/>
        <w:numPr>
          <w:ilvl w:val="0"/>
          <w:numId w:val="18"/>
        </w:numPr>
        <w:jc w:val="both"/>
        <w:rPr>
          <w:lang w:val="sr-Cyrl-CS"/>
        </w:rPr>
      </w:pPr>
      <w:r w:rsidRPr="001764C3">
        <w:rPr>
          <w:lang w:val="sr-Cyrl-CS"/>
        </w:rPr>
        <w:t>Обезбиједити услове за</w:t>
      </w:r>
      <w:r w:rsidRPr="001764C3">
        <w:t xml:space="preserve">  усавршавање </w:t>
      </w:r>
      <w:r w:rsidRPr="001764C3">
        <w:rPr>
          <w:lang w:val="sr-Cyrl-BA"/>
        </w:rPr>
        <w:t xml:space="preserve">и едукацију </w:t>
      </w:r>
      <w:r w:rsidRPr="001764C3">
        <w:rPr>
          <w:lang w:val="sr-Cyrl-CS"/>
        </w:rPr>
        <w:t>стручних радника са циљем унапрећења  професионалних капацитета и подизања квалитета рада</w:t>
      </w:r>
    </w:p>
    <w:p w:rsidR="001D2E60" w:rsidRPr="001D2E60" w:rsidRDefault="001D2E60" w:rsidP="001D2E60">
      <w:pPr>
        <w:pStyle w:val="ListParagraph"/>
        <w:numPr>
          <w:ilvl w:val="0"/>
          <w:numId w:val="18"/>
        </w:numPr>
        <w:jc w:val="both"/>
        <w:rPr>
          <w:lang w:val="sr-Cyrl-CS"/>
        </w:rPr>
      </w:pPr>
      <w:r>
        <w:rPr>
          <w:lang w:val="sr-Cyrl-BA"/>
        </w:rPr>
        <w:t>О</w:t>
      </w:r>
      <w:r>
        <w:t xml:space="preserve">безбиједити супервизију стручним радницима у циљу превенције професионалног сагорјевања </w:t>
      </w:r>
    </w:p>
    <w:p w:rsidR="003E325A" w:rsidRPr="00D02249" w:rsidRDefault="001D2E60" w:rsidP="00D02249">
      <w:pPr>
        <w:pStyle w:val="ListParagraph"/>
        <w:numPr>
          <w:ilvl w:val="0"/>
          <w:numId w:val="18"/>
        </w:numPr>
        <w:jc w:val="both"/>
        <w:rPr>
          <w:lang w:val="sr-Cyrl-CS"/>
        </w:rPr>
      </w:pPr>
      <w:r>
        <w:rPr>
          <w:lang w:val="sr-Cyrl-CS"/>
        </w:rPr>
        <w:t>Ангажовати</w:t>
      </w:r>
      <w:r w:rsidR="00871250" w:rsidRPr="00D02249">
        <w:rPr>
          <w:lang w:val="sr-Cyrl-CS"/>
        </w:rPr>
        <w:t xml:space="preserve"> стручне раднике са потребним едукацијама за </w:t>
      </w:r>
      <w:r w:rsidR="000A5FE0">
        <w:rPr>
          <w:lang w:val="sr-Cyrl-CS"/>
        </w:rPr>
        <w:t>рад</w:t>
      </w:r>
      <w:r w:rsidR="00871250" w:rsidRPr="00D02249">
        <w:rPr>
          <w:lang w:val="sr-Cyrl-CS"/>
        </w:rPr>
        <w:t xml:space="preserve"> савјетовалишта, о</w:t>
      </w:r>
      <w:r w:rsidR="000660B2" w:rsidRPr="00D02249">
        <w:rPr>
          <w:lang w:val="sr-Cyrl-CS"/>
        </w:rPr>
        <w:t xml:space="preserve">безбиједити </w:t>
      </w:r>
      <w:r w:rsidR="00871250" w:rsidRPr="00D02249">
        <w:rPr>
          <w:lang w:val="sr-Cyrl-CS"/>
        </w:rPr>
        <w:t xml:space="preserve">техничке, материјалне и просторне </w:t>
      </w:r>
      <w:r w:rsidR="000660B2" w:rsidRPr="00D02249">
        <w:rPr>
          <w:lang w:val="sr-Cyrl-CS"/>
        </w:rPr>
        <w:t xml:space="preserve">услове за </w:t>
      </w:r>
      <w:r w:rsidR="000A5FE0">
        <w:rPr>
          <w:lang w:val="sr-Cyrl-CS"/>
        </w:rPr>
        <w:t>фукционисање</w:t>
      </w:r>
      <w:r w:rsidR="003E325A" w:rsidRPr="00D02249">
        <w:rPr>
          <w:lang w:val="sr-Cyrl-CS"/>
        </w:rPr>
        <w:t xml:space="preserve"> савјетовалишта</w:t>
      </w:r>
    </w:p>
    <w:p w:rsidR="00C46D97" w:rsidRPr="00D02249" w:rsidRDefault="003E325A" w:rsidP="00D02249">
      <w:pPr>
        <w:pStyle w:val="ListParagraph"/>
        <w:numPr>
          <w:ilvl w:val="0"/>
          <w:numId w:val="18"/>
        </w:numPr>
        <w:jc w:val="both"/>
        <w:rPr>
          <w:lang w:val="sr-Cyrl-CS"/>
        </w:rPr>
      </w:pPr>
      <w:r w:rsidRPr="00D02249">
        <w:rPr>
          <w:lang w:val="sr-Cyrl-CS"/>
        </w:rPr>
        <w:t>Наставити сарадњу са привредним и другим субјектима у циљу помоћи и подршке социјално угроженом становништву</w:t>
      </w:r>
    </w:p>
    <w:p w:rsidR="001764C3" w:rsidRPr="00D02249" w:rsidRDefault="001764C3" w:rsidP="001764C3">
      <w:pPr>
        <w:pStyle w:val="ListParagraph"/>
        <w:numPr>
          <w:ilvl w:val="0"/>
          <w:numId w:val="18"/>
        </w:numPr>
        <w:jc w:val="both"/>
        <w:rPr>
          <w:lang w:val="sr-Cyrl-CS"/>
        </w:rPr>
      </w:pPr>
      <w:r>
        <w:rPr>
          <w:lang w:val="sr-Cyrl-CS"/>
        </w:rPr>
        <w:t>Ангжовати додатан број</w:t>
      </w:r>
      <w:r w:rsidRPr="00D02249">
        <w:rPr>
          <w:lang w:val="sr-Cyrl-CS"/>
        </w:rPr>
        <w:t xml:space="preserve"> д</w:t>
      </w:r>
      <w:r>
        <w:rPr>
          <w:lang w:val="sr-Cyrl-CS"/>
        </w:rPr>
        <w:t>и</w:t>
      </w:r>
      <w:r w:rsidRPr="00D02249">
        <w:rPr>
          <w:lang w:val="sr-Cyrl-CS"/>
        </w:rPr>
        <w:t>пломираних социјалних радника</w:t>
      </w:r>
      <w:r>
        <w:rPr>
          <w:lang w:val="sr-Cyrl-CS"/>
        </w:rPr>
        <w:t xml:space="preserve"> у оквиру Центра за социјални рад </w:t>
      </w:r>
    </w:p>
    <w:p w:rsidR="007964A1" w:rsidRDefault="001D2E60" w:rsidP="00D02249">
      <w:pPr>
        <w:pStyle w:val="ListParagraph"/>
        <w:numPr>
          <w:ilvl w:val="0"/>
          <w:numId w:val="18"/>
        </w:numPr>
        <w:jc w:val="both"/>
        <w:rPr>
          <w:lang w:val="sr-Cyrl-CS"/>
        </w:rPr>
      </w:pPr>
      <w:r>
        <w:rPr>
          <w:lang w:val="sr-Cyrl-CS"/>
        </w:rPr>
        <w:t>Р</w:t>
      </w:r>
      <w:r w:rsidR="00C46D97" w:rsidRPr="00D02249">
        <w:rPr>
          <w:lang w:val="sr-Cyrl-CS"/>
        </w:rPr>
        <w:t>ади</w:t>
      </w:r>
      <w:r>
        <w:rPr>
          <w:lang w:val="sr-Cyrl-CS"/>
        </w:rPr>
        <w:t>ти на</w:t>
      </w:r>
      <w:r w:rsidR="00C46D97" w:rsidRPr="00D02249">
        <w:rPr>
          <w:lang w:val="sr-Cyrl-CS"/>
        </w:rPr>
        <w:t xml:space="preserve"> пружања нових услуга грађанима </w:t>
      </w:r>
    </w:p>
    <w:p w:rsidR="007964A1" w:rsidRDefault="002F442A" w:rsidP="007964A1">
      <w:pPr>
        <w:pStyle w:val="ListParagraph"/>
        <w:numPr>
          <w:ilvl w:val="0"/>
          <w:numId w:val="18"/>
        </w:numPr>
        <w:jc w:val="both"/>
        <w:rPr>
          <w:lang w:val="sr-Cyrl-CS"/>
        </w:rPr>
      </w:pPr>
      <w:r>
        <w:rPr>
          <w:lang w:val="sr-Cyrl-CS"/>
        </w:rPr>
        <w:t>Потребно је планирање буџета у складу са растом трошкова социјалне заштите у реалном финансијском оквиру</w:t>
      </w:r>
      <w:r w:rsidR="007964A1">
        <w:rPr>
          <w:lang w:val="sr-Cyrl-CS"/>
        </w:rPr>
        <w:t>.</w:t>
      </w:r>
    </w:p>
    <w:p w:rsidR="001D2E60" w:rsidRDefault="001D2E60" w:rsidP="001D2E60">
      <w:pPr>
        <w:pStyle w:val="ListParagraph"/>
        <w:numPr>
          <w:ilvl w:val="0"/>
          <w:numId w:val="18"/>
        </w:numPr>
        <w:jc w:val="both"/>
        <w:rPr>
          <w:lang w:val="sr-Cyrl-CS"/>
        </w:rPr>
      </w:pPr>
      <w:r w:rsidRPr="007964A1">
        <w:rPr>
          <w:lang w:val="sr-Cyrl-CS"/>
        </w:rPr>
        <w:t>ЈУ Центар за социјални рад Бијељина поред сложености послова</w:t>
      </w:r>
      <w:r>
        <w:rPr>
          <w:lang w:val="sr-Cyrl-CS"/>
        </w:rPr>
        <w:t xml:space="preserve">, </w:t>
      </w:r>
      <w:r w:rsidRPr="007964A1">
        <w:rPr>
          <w:lang w:val="sr-Cyrl-CS"/>
        </w:rPr>
        <w:t xml:space="preserve">непрестаног повећања броја корисника и пружања услуга сваке године има проблем са </w:t>
      </w:r>
      <w:r>
        <w:rPr>
          <w:lang w:val="sr-Cyrl-CS"/>
        </w:rPr>
        <w:t>потребом за већим износом</w:t>
      </w:r>
      <w:r w:rsidRPr="007964A1">
        <w:rPr>
          <w:lang w:val="sr-Cyrl-CS"/>
        </w:rPr>
        <w:t xml:space="preserve"> средстава</w:t>
      </w:r>
      <w:r>
        <w:rPr>
          <w:lang w:val="sr-Cyrl-CS"/>
        </w:rPr>
        <w:t xml:space="preserve"> у буџету за финансирање социјалне заштите у односу на претходну годину, тако да је у 2025. години укупно било потребо </w:t>
      </w:r>
      <w:r w:rsidRPr="00D51B8F">
        <w:rPr>
          <w:b/>
          <w:bCs/>
          <w:u w:val="single"/>
          <w:lang w:val="sr-Cyrl-CS"/>
        </w:rPr>
        <w:t>1.</w:t>
      </w:r>
      <w:r w:rsidR="00D51B8F" w:rsidRPr="00D51B8F">
        <w:rPr>
          <w:b/>
          <w:bCs/>
          <w:u w:val="single"/>
          <w:lang w:val="sr-Cyrl-CS"/>
        </w:rPr>
        <w:t>220</w:t>
      </w:r>
      <w:r w:rsidRPr="00D51B8F">
        <w:rPr>
          <w:b/>
          <w:bCs/>
          <w:u w:val="single"/>
          <w:lang w:val="sr-Cyrl-CS"/>
        </w:rPr>
        <w:t>.</w:t>
      </w:r>
      <w:r w:rsidR="00D51B8F" w:rsidRPr="00D51B8F">
        <w:rPr>
          <w:b/>
          <w:bCs/>
          <w:u w:val="single"/>
          <w:lang w:val="sr-Cyrl-CS"/>
        </w:rPr>
        <w:t>104</w:t>
      </w:r>
      <w:r w:rsidRPr="00D51B8F">
        <w:rPr>
          <w:b/>
          <w:bCs/>
          <w:u w:val="single"/>
          <w:lang w:val="sr-Cyrl-CS"/>
        </w:rPr>
        <w:t>,</w:t>
      </w:r>
      <w:r w:rsidR="00D51B8F" w:rsidRPr="00D51B8F">
        <w:rPr>
          <w:b/>
          <w:bCs/>
          <w:u w:val="single"/>
          <w:lang w:val="sr-Cyrl-CS"/>
        </w:rPr>
        <w:t>0</w:t>
      </w:r>
      <w:r w:rsidRPr="00D51B8F">
        <w:rPr>
          <w:b/>
          <w:bCs/>
          <w:u w:val="single"/>
          <w:lang w:val="sr-Cyrl-CS"/>
        </w:rPr>
        <w:t>2 КМ</w:t>
      </w:r>
      <w:r>
        <w:rPr>
          <w:lang w:val="sr-Cyrl-CS"/>
        </w:rPr>
        <w:t xml:space="preserve"> више средстава него у 2024. години и овај тренд повећања се наставља сваке године</w:t>
      </w:r>
    </w:p>
    <w:p w:rsidR="001D2E60" w:rsidRPr="007964A1" w:rsidRDefault="001D2E60" w:rsidP="001D2E60">
      <w:pPr>
        <w:pStyle w:val="ListParagraph"/>
        <w:jc w:val="both"/>
        <w:rPr>
          <w:lang w:val="sr-Cyrl-CS"/>
        </w:rPr>
      </w:pPr>
    </w:p>
    <w:p w:rsidR="00460969" w:rsidRPr="00D02249" w:rsidRDefault="00460969" w:rsidP="00D02249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</w:p>
    <w:p w:rsidR="00460969" w:rsidRPr="00D02249" w:rsidRDefault="00460969" w:rsidP="00D02249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</w:p>
    <w:p w:rsidR="00460969" w:rsidRPr="00D02249" w:rsidRDefault="00460969" w:rsidP="00D02249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</w:p>
    <w:p w:rsidR="00460969" w:rsidRPr="00D02249" w:rsidRDefault="00460969" w:rsidP="00D02249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</w:p>
    <w:p w:rsidR="00E24A0B" w:rsidRPr="00D02249" w:rsidRDefault="00E24A0B" w:rsidP="00D02249">
      <w:pPr>
        <w:spacing w:after="0" w:line="240" w:lineRule="auto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:rsidR="00486B7A" w:rsidRPr="00D02249" w:rsidRDefault="00486B7A" w:rsidP="00D02249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 w:rsidRPr="00D02249">
        <w:rPr>
          <w:rFonts w:ascii="Times New Roman" w:hAnsi="Times New Roman" w:cs="Times New Roman"/>
          <w:sz w:val="24"/>
          <w:szCs w:val="24"/>
          <w:lang/>
        </w:rPr>
        <w:t>Бијељина, април 202</w:t>
      </w:r>
      <w:r w:rsidR="00E5470F">
        <w:rPr>
          <w:rFonts w:ascii="Times New Roman" w:hAnsi="Times New Roman" w:cs="Times New Roman"/>
          <w:sz w:val="24"/>
          <w:szCs w:val="24"/>
          <w:lang w:val="sr-Cyrl-BA"/>
        </w:rPr>
        <w:t>6</w:t>
      </w:r>
      <w:r w:rsidRPr="00D02249">
        <w:rPr>
          <w:rFonts w:ascii="Times New Roman" w:hAnsi="Times New Roman" w:cs="Times New Roman"/>
          <w:sz w:val="24"/>
          <w:szCs w:val="24"/>
          <w:lang/>
        </w:rPr>
        <w:t>. године</w:t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 xml:space="preserve">       </w:t>
      </w:r>
      <w:r w:rsidRPr="00D02249">
        <w:rPr>
          <w:rFonts w:ascii="Times New Roman" w:hAnsi="Times New Roman" w:cs="Times New Roman"/>
          <w:sz w:val="24"/>
          <w:szCs w:val="24"/>
          <w:lang/>
        </w:rPr>
        <w:t>ОБРАЂИВАЧ</w:t>
      </w:r>
    </w:p>
    <w:p w:rsidR="00486B7A" w:rsidRPr="00D02249" w:rsidRDefault="00486B7A" w:rsidP="00D02249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  <w:t>ЈУ ЦЕНТАР ЗА СОЦИЈАЛНИ РАД</w:t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 xml:space="preserve">     </w:t>
      </w:r>
      <w:r w:rsidRPr="00D02249">
        <w:rPr>
          <w:rFonts w:ascii="Times New Roman" w:hAnsi="Times New Roman" w:cs="Times New Roman"/>
          <w:sz w:val="24"/>
          <w:szCs w:val="24"/>
          <w:lang/>
        </w:rPr>
        <w:t>Б И Ј Е Љ И Н А</w:t>
      </w:r>
    </w:p>
    <w:sectPr w:rsidR="00486B7A" w:rsidRPr="00D02249" w:rsidSect="0070419C">
      <w:footerReference w:type="default" r:id="rId13"/>
      <w:headerReference w:type="first" r:id="rId14"/>
      <w:footerReference w:type="first" r:id="rId15"/>
      <w:pgSz w:w="11906" w:h="16838" w:code="9"/>
      <w:pgMar w:top="709" w:right="1440" w:bottom="1134" w:left="1440" w:header="720" w:footer="51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363" w:rsidRDefault="003E0363" w:rsidP="00EF02F2">
      <w:pPr>
        <w:spacing w:after="0" w:line="240" w:lineRule="auto"/>
      </w:pPr>
      <w:r>
        <w:separator/>
      </w:r>
    </w:p>
  </w:endnote>
  <w:endnote w:type="continuationSeparator" w:id="0">
    <w:p w:rsidR="003E0363" w:rsidRDefault="003E0363" w:rsidP="00EF0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7219974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460969" w:rsidRPr="000F2367" w:rsidRDefault="00830EF0">
        <w:pPr>
          <w:pStyle w:val="Footer"/>
          <w:jc w:val="right"/>
          <w:rPr>
            <w:rFonts w:ascii="Times New Roman" w:hAnsi="Times New Roman" w:cs="Times New Roman"/>
          </w:rPr>
        </w:pPr>
        <w:r w:rsidRPr="000F2367">
          <w:rPr>
            <w:rFonts w:ascii="Times New Roman" w:hAnsi="Times New Roman" w:cs="Times New Roman"/>
          </w:rPr>
          <w:fldChar w:fldCharType="begin"/>
        </w:r>
        <w:r w:rsidR="00460969" w:rsidRPr="000F2367">
          <w:rPr>
            <w:rFonts w:ascii="Times New Roman" w:hAnsi="Times New Roman" w:cs="Times New Roman"/>
          </w:rPr>
          <w:instrText xml:space="preserve"> PAGE   \* MERGEFORMAT </w:instrText>
        </w:r>
        <w:r w:rsidRPr="000F2367">
          <w:rPr>
            <w:rFonts w:ascii="Times New Roman" w:hAnsi="Times New Roman" w:cs="Times New Roman"/>
          </w:rPr>
          <w:fldChar w:fldCharType="separate"/>
        </w:r>
        <w:r w:rsidR="009D5A87">
          <w:rPr>
            <w:rFonts w:ascii="Times New Roman" w:hAnsi="Times New Roman" w:cs="Times New Roman"/>
            <w:noProof/>
          </w:rPr>
          <w:t>24</w:t>
        </w:r>
        <w:r w:rsidRPr="000F2367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F112AE" w:rsidRDefault="00F112A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2AE" w:rsidRDefault="00F112AE">
    <w:pPr>
      <w:pStyle w:val="Footer"/>
      <w:jc w:val="center"/>
    </w:pPr>
  </w:p>
  <w:p w:rsidR="00F112AE" w:rsidRDefault="00F112A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363" w:rsidRDefault="003E0363" w:rsidP="00EF02F2">
      <w:pPr>
        <w:spacing w:after="0" w:line="240" w:lineRule="auto"/>
      </w:pPr>
      <w:r>
        <w:separator/>
      </w:r>
    </w:p>
  </w:footnote>
  <w:footnote w:type="continuationSeparator" w:id="0">
    <w:p w:rsidR="003E0363" w:rsidRDefault="003E0363" w:rsidP="00EF02F2">
      <w:pPr>
        <w:spacing w:after="0" w:line="240" w:lineRule="auto"/>
      </w:pPr>
      <w:r>
        <w:continuationSeparator/>
      </w:r>
    </w:p>
  </w:footnote>
  <w:footnote w:id="1">
    <w:p w:rsidR="003C4002" w:rsidRPr="003C4002" w:rsidRDefault="003C4002">
      <w:pPr>
        <w:pStyle w:val="FootnoteText"/>
        <w:rPr>
          <w:lang w:val="sr-Cyrl-BA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BA"/>
        </w:rPr>
        <w:t>Запослени на неодређено вријеме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2AE" w:rsidRDefault="00F112AE" w:rsidP="00E027C8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-209550</wp:posOffset>
          </wp:positionV>
          <wp:extent cx="1362456" cy="1362456"/>
          <wp:effectExtent l="0" t="0" r="9525" b="9525"/>
          <wp:wrapNone/>
          <wp:docPr id="1682282629" name="Picture 16822826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entar za socijalni rad2ds14.bmp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2456" cy="13624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F112AE" w:rsidRDefault="00F112AE" w:rsidP="00E027C8">
    <w:pPr>
      <w:pStyle w:val="Header"/>
    </w:pPr>
  </w:p>
  <w:p w:rsidR="00F112AE" w:rsidRDefault="00F112AE" w:rsidP="00E027C8">
    <w:pPr>
      <w:pStyle w:val="Header"/>
    </w:pPr>
  </w:p>
  <w:p w:rsidR="00F112AE" w:rsidRDefault="00F112AE" w:rsidP="00E027C8">
    <w:pPr>
      <w:pStyle w:val="Header"/>
    </w:pPr>
  </w:p>
  <w:p w:rsidR="00F112AE" w:rsidRDefault="00F112AE" w:rsidP="00E027C8">
    <w:pPr>
      <w:pStyle w:val="Header"/>
    </w:pPr>
  </w:p>
  <w:p w:rsidR="00F112AE" w:rsidRDefault="00F112AE" w:rsidP="00E027C8">
    <w:pPr>
      <w:pStyle w:val="Header"/>
    </w:pPr>
  </w:p>
  <w:p w:rsidR="00F112AE" w:rsidRDefault="00F112AE" w:rsidP="00E027C8">
    <w:pPr>
      <w:pStyle w:val="Header"/>
    </w:pPr>
  </w:p>
  <w:p w:rsidR="00F112AE" w:rsidRDefault="00F112AE" w:rsidP="00E027C8">
    <w:pPr>
      <w:pStyle w:val="Header"/>
      <w:rPr>
        <w:b/>
        <w:sz w:val="24"/>
        <w:szCs w:val="24"/>
        <w:lang/>
      </w:rPr>
    </w:pPr>
    <w:r w:rsidRPr="007950BA">
      <w:rPr>
        <w:b/>
        <w:sz w:val="24"/>
        <w:szCs w:val="24"/>
      </w:rPr>
      <w:t xml:space="preserve">                                                   </w:t>
    </w:r>
    <w:r w:rsidRPr="007950BA">
      <w:rPr>
        <w:b/>
        <w:sz w:val="24"/>
        <w:szCs w:val="24"/>
        <w:lang/>
      </w:rPr>
      <w:t xml:space="preserve">      </w:t>
    </w:r>
    <w:r>
      <w:rPr>
        <w:b/>
        <w:sz w:val="24"/>
        <w:szCs w:val="24"/>
        <w:lang/>
      </w:rPr>
      <w:t xml:space="preserve">      </w:t>
    </w:r>
    <w:r w:rsidRPr="007950BA">
      <w:rPr>
        <w:b/>
        <w:sz w:val="24"/>
        <w:szCs w:val="24"/>
        <w:lang/>
      </w:rPr>
      <w:t xml:space="preserve"> РЕПУБЛИКА СРПСКА</w:t>
    </w:r>
  </w:p>
  <w:p w:rsidR="00F112AE" w:rsidRDefault="00F112AE" w:rsidP="00E027C8">
    <w:pPr>
      <w:pStyle w:val="Header"/>
      <w:rPr>
        <w:b/>
        <w:sz w:val="24"/>
        <w:szCs w:val="24"/>
        <w:lang/>
      </w:rPr>
    </w:pPr>
    <w:r>
      <w:rPr>
        <w:b/>
        <w:sz w:val="24"/>
        <w:szCs w:val="24"/>
        <w:lang/>
      </w:rPr>
      <w:t xml:space="preserve">                                                                   </w:t>
    </w:r>
    <w:r>
      <w:rPr>
        <w:b/>
        <w:sz w:val="24"/>
        <w:szCs w:val="24"/>
      </w:rPr>
      <w:t xml:space="preserve"> </w:t>
    </w:r>
    <w:r>
      <w:rPr>
        <w:b/>
        <w:sz w:val="24"/>
        <w:szCs w:val="24"/>
        <w:lang/>
      </w:rPr>
      <w:t xml:space="preserve"> Град Бијељина</w:t>
    </w:r>
  </w:p>
  <w:p w:rsidR="00F112AE" w:rsidRDefault="00830EF0" w:rsidP="00E027C8">
    <w:pPr>
      <w:pStyle w:val="Header"/>
      <w:rPr>
        <w:b/>
        <w:sz w:val="24"/>
        <w:szCs w:val="24"/>
        <w:lang/>
      </w:rPr>
    </w:pPr>
    <w:r w:rsidRPr="00830EF0">
      <w:rPr>
        <w:noProof/>
        <w:lang/>
      </w:rPr>
      <w:pict>
        <v:line id="Straight Connector 3" o:spid="_x0000_s1026" style="position:absolute;flip:y;z-index:251660288;visibility:visible;mso-position-horizontal-relative:page;mso-width-relative:margin;mso-height-relative:margin" from="30.75pt,14.7pt" to="548.2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A/hwgEAAMUDAAAOAAAAZHJzL2Uyb0RvYy54bWysU8GO0zAQvSPxD5bvNGlXu0DUdA9dwQVB&#10;xS7cvY7dWNgea2ya9O8ZO2lAwEorxMWy4/fezHuebG9HZ9lJYTTgW75e1ZwpL6Ez/tjyLw/vXr3h&#10;LCbhO2HBq5afVeS3u5cvtkNo1AZ6sJ1CRiI+NkNoeZ9SaKoqyl45EVcQlKdLDehEoiMeqw7FQOrO&#10;Vpu6vqkGwC4gSBUjfb2bLvmu6GutZPqkdVSJ2ZZTb6msWNbHvFa7rWiOKEJv5NyG+IcunDCeii5S&#10;dyIJ9h3NH1LOSIQIOq0kuAq0NlIVD+RmXf/m5r4XQRUvFE4MS0zx/8nKj6cDMtO1/IozLxw90X1C&#10;YY59YnvwngIEZFc5pyHEhuB7f8D5FMMBs+lRo2PamvCVRqDEQMbYWFI+LymrMTFJH2+uX2821/QY&#10;ku7Wb2vakl41yWS5gDG9V+BY3rTcGp9DEI04fYhpgl4gxMttTY2UXTpblcHWf1aajFHBqaUyUmpv&#10;kZ0EDUP3bT2XLchM0cbahVSXkk+SZmymqTJmzyUu6FIRfFqIznjAv1VN46VVPeEvriev2fYjdOfy&#10;LCUOmpUS6DzXeRh/PRf6z79v9wMAAP//AwBQSwMEFAAGAAgAAAAhADrJ6PbcAAAACQEAAA8AAABk&#10;cnMvZG93bnJldi54bWxMj8FOwzAQRO9I/IO1SNyo3dCENmRTlUqIMy2X3px4m0TE6xC7bfh73BM9&#10;zs5o5m2xnmwvzjT6zjHCfKZAENfOdNwgfO3fn5YgfNBsdO+YEH7Jw7q8vyt0btyFP+m8C42IJexz&#10;jdCGMORS+rolq/3MDcTRO7rR6hDl2Egz6ksst71MlMqk1R3HhVYPtG2p/t6dLML+w6qpCt2W+OdF&#10;bQ5vacaHFPHxYdq8ggg0hf8wXPEjOpSRqXInNl70CNk8jUmEZLUAcfXVKouXCuE5WYAsC3n7QfkH&#10;AAD//wMAUEsBAi0AFAAGAAgAAAAhALaDOJL+AAAA4QEAABMAAAAAAAAAAAAAAAAAAAAAAFtDb250&#10;ZW50X1R5cGVzXS54bWxQSwECLQAUAAYACAAAACEAOP0h/9YAAACUAQAACwAAAAAAAAAAAAAAAAAv&#10;AQAAX3JlbHMvLnJlbHNQSwECLQAUAAYACAAAACEA7IwP4cIBAADFAwAADgAAAAAAAAAAAAAAAAAu&#10;AgAAZHJzL2Uyb0RvYy54bWxQSwECLQAUAAYACAAAACEAOsno9twAAAAJAQAADwAAAAAAAAAAAAAA&#10;AAAcBAAAZHJzL2Rvd25yZXYueG1sUEsFBgAAAAAEAAQA8wAAACUFAAAAAA==&#10;" strokecolor="black [3200]" strokeweight=".5pt">
          <v:stroke joinstyle="miter"/>
          <w10:wrap anchorx="page"/>
        </v:line>
      </w:pict>
    </w:r>
    <w:r w:rsidR="00F112AE">
      <w:rPr>
        <w:b/>
        <w:sz w:val="24"/>
        <w:szCs w:val="24"/>
        <w:lang/>
      </w:rPr>
      <w:t xml:space="preserve">                                 Јавна установа Центар за социјални рад Бијељина</w:t>
    </w:r>
  </w:p>
  <w:p w:rsidR="00F112AE" w:rsidRPr="00BF102D" w:rsidRDefault="00F112AE" w:rsidP="00E027C8">
    <w:pPr>
      <w:pStyle w:val="Header"/>
      <w:rPr>
        <w:b/>
        <w:sz w:val="20"/>
        <w:szCs w:val="20"/>
        <w:lang/>
      </w:rPr>
    </w:pPr>
    <w:r w:rsidRPr="00BF102D">
      <w:rPr>
        <w:sz w:val="20"/>
        <w:szCs w:val="20"/>
      </w:rPr>
      <w:t xml:space="preserve"> </w:t>
    </w:r>
    <w:r w:rsidRPr="00BF102D">
      <w:rPr>
        <w:sz w:val="20"/>
        <w:szCs w:val="20"/>
        <w:lang w:val="sr-Cyrl-BA"/>
      </w:rPr>
      <w:t>П</w:t>
    </w:r>
    <w:r w:rsidRPr="00BF102D">
      <w:rPr>
        <w:sz w:val="20"/>
        <w:szCs w:val="20"/>
      </w:rPr>
      <w:t>отпоручника Смајића 18</w:t>
    </w:r>
    <w:r w:rsidRPr="00BF102D">
      <w:rPr>
        <w:sz w:val="20"/>
        <w:szCs w:val="20"/>
        <w:lang/>
      </w:rPr>
      <w:t>,</w:t>
    </w:r>
    <w:r w:rsidRPr="00BF102D">
      <w:rPr>
        <w:sz w:val="20"/>
        <w:szCs w:val="20"/>
      </w:rPr>
      <w:t xml:space="preserve"> 76300 Бијељина</w:t>
    </w:r>
    <w:r w:rsidRPr="00BF102D">
      <w:rPr>
        <w:sz w:val="20"/>
        <w:szCs w:val="20"/>
        <w:lang/>
      </w:rPr>
      <w:t>,</w:t>
    </w:r>
    <w:r w:rsidRPr="00BF102D">
      <w:rPr>
        <w:sz w:val="20"/>
        <w:szCs w:val="20"/>
      </w:rPr>
      <w:t xml:space="preserve"> </w:t>
    </w:r>
    <w:r w:rsidRPr="00BF102D">
      <w:rPr>
        <w:sz w:val="20"/>
        <w:szCs w:val="20"/>
        <w:lang/>
      </w:rPr>
      <w:t>тел</w:t>
    </w:r>
    <w:r>
      <w:rPr>
        <w:sz w:val="20"/>
        <w:szCs w:val="20"/>
      </w:rPr>
      <w:t xml:space="preserve">: </w:t>
    </w:r>
    <w:r w:rsidRPr="00BF102D">
      <w:rPr>
        <w:sz w:val="20"/>
        <w:szCs w:val="20"/>
      </w:rPr>
      <w:t>055 201 090,</w:t>
    </w:r>
    <w:r w:rsidRPr="00BF102D">
      <w:rPr>
        <w:sz w:val="20"/>
        <w:szCs w:val="20"/>
        <w:lang/>
      </w:rPr>
      <w:t xml:space="preserve"> факс</w:t>
    </w:r>
    <w:r w:rsidRPr="00BF102D">
      <w:rPr>
        <w:sz w:val="20"/>
        <w:szCs w:val="20"/>
      </w:rPr>
      <w:t>: 055 207 546, e</w:t>
    </w:r>
    <w:r>
      <w:rPr>
        <w:sz w:val="20"/>
        <w:szCs w:val="20"/>
      </w:rPr>
      <w:t>-</w:t>
    </w:r>
    <w:r w:rsidRPr="00BF102D">
      <w:rPr>
        <w:sz w:val="20"/>
        <w:szCs w:val="20"/>
      </w:rPr>
      <w:t>mail</w:t>
    </w:r>
    <w:r>
      <w:rPr>
        <w:sz w:val="20"/>
        <w:szCs w:val="20"/>
      </w:rPr>
      <w:t>:</w:t>
    </w:r>
    <w:r w:rsidRPr="00BF102D">
      <w:rPr>
        <w:sz w:val="20"/>
        <w:szCs w:val="20"/>
      </w:rPr>
      <w:t> </w:t>
    </w:r>
    <w:hyperlink r:id="rId2" w:history="1">
      <w:r w:rsidRPr="00BF102D">
        <w:rPr>
          <w:rStyle w:val="Hyperlink"/>
          <w:sz w:val="20"/>
          <w:szCs w:val="20"/>
        </w:rPr>
        <w:t>csrbn@teol.net</w:t>
      </w:r>
    </w:hyperlink>
    <w:r w:rsidRPr="00BF102D">
      <w:rPr>
        <w:rStyle w:val="Hyperlink"/>
        <w:sz w:val="20"/>
        <w:szCs w:val="20"/>
      </w:rPr>
      <w:t xml:space="preserve"> </w:t>
    </w:r>
  </w:p>
  <w:p w:rsidR="00F112AE" w:rsidRPr="00BC20E1" w:rsidRDefault="00F112AE" w:rsidP="00E027C8">
    <w:pPr>
      <w:pStyle w:val="Header"/>
      <w:rPr>
        <w:sz w:val="18"/>
        <w:szCs w:val="18"/>
      </w:rPr>
    </w:pPr>
  </w:p>
  <w:p w:rsidR="00F112AE" w:rsidRDefault="00F112A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F3D2A"/>
    <w:multiLevelType w:val="hybridMultilevel"/>
    <w:tmpl w:val="65C6C95C"/>
    <w:lvl w:ilvl="0" w:tplc="181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181A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181A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181A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181A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181A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181A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181A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181A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052E6A4A"/>
    <w:multiLevelType w:val="hybridMultilevel"/>
    <w:tmpl w:val="C868EBAE"/>
    <w:lvl w:ilvl="0" w:tplc="021A0506">
      <w:numFmt w:val="bullet"/>
      <w:lvlText w:val="-"/>
      <w:lvlJc w:val="left"/>
      <w:pPr>
        <w:ind w:left="1496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">
    <w:nsid w:val="0A562BBF"/>
    <w:multiLevelType w:val="hybridMultilevel"/>
    <w:tmpl w:val="CBA2C1A4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61DBE"/>
    <w:multiLevelType w:val="multilevel"/>
    <w:tmpl w:val="6CF698E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  <w:color w:val="0000FF"/>
        <w:sz w:val="22"/>
        <w:u w:val="single"/>
      </w:rPr>
    </w:lvl>
    <w:lvl w:ilvl="1">
      <w:start w:val="2"/>
      <w:numFmt w:val="decimal"/>
      <w:lvlText w:val="%1.%2"/>
      <w:lvlJc w:val="left"/>
      <w:pPr>
        <w:ind w:left="580" w:hanging="360"/>
      </w:pPr>
      <w:rPr>
        <w:rFonts w:cs="Times New Roman" w:hint="default"/>
        <w:color w:val="0000FF"/>
        <w:sz w:val="22"/>
        <w:u w:val="single"/>
      </w:rPr>
    </w:lvl>
    <w:lvl w:ilvl="2">
      <w:start w:val="1"/>
      <w:numFmt w:val="decimal"/>
      <w:lvlText w:val="%1.%2.%3"/>
      <w:lvlJc w:val="left"/>
      <w:pPr>
        <w:ind w:left="1160" w:hanging="720"/>
      </w:pPr>
      <w:rPr>
        <w:rFonts w:cs="Times New Roman" w:hint="default"/>
        <w:color w:val="0000FF"/>
        <w:sz w:val="22"/>
        <w:u w:val="single"/>
      </w:rPr>
    </w:lvl>
    <w:lvl w:ilvl="3">
      <w:start w:val="1"/>
      <w:numFmt w:val="decimal"/>
      <w:lvlText w:val="%1.%2.%3.%4"/>
      <w:lvlJc w:val="left"/>
      <w:pPr>
        <w:ind w:left="1380" w:hanging="720"/>
      </w:pPr>
      <w:rPr>
        <w:rFonts w:cs="Times New Roman" w:hint="default"/>
        <w:color w:val="0000FF"/>
        <w:sz w:val="22"/>
        <w:u w:val="single"/>
      </w:rPr>
    </w:lvl>
    <w:lvl w:ilvl="4">
      <w:start w:val="1"/>
      <w:numFmt w:val="decimal"/>
      <w:lvlText w:val="%1.%2.%3.%4.%5"/>
      <w:lvlJc w:val="left"/>
      <w:pPr>
        <w:ind w:left="1960" w:hanging="1080"/>
      </w:pPr>
      <w:rPr>
        <w:rFonts w:cs="Times New Roman" w:hint="default"/>
        <w:color w:val="0000FF"/>
        <w:sz w:val="22"/>
        <w:u w:val="single"/>
      </w:rPr>
    </w:lvl>
    <w:lvl w:ilvl="5">
      <w:start w:val="1"/>
      <w:numFmt w:val="decimal"/>
      <w:lvlText w:val="%1.%2.%3.%4.%5.%6"/>
      <w:lvlJc w:val="left"/>
      <w:pPr>
        <w:ind w:left="2180" w:hanging="1080"/>
      </w:pPr>
      <w:rPr>
        <w:rFonts w:cs="Times New Roman" w:hint="default"/>
        <w:color w:val="0000FF"/>
        <w:sz w:val="22"/>
        <w:u w:val="single"/>
      </w:rPr>
    </w:lvl>
    <w:lvl w:ilvl="6">
      <w:start w:val="1"/>
      <w:numFmt w:val="decimal"/>
      <w:lvlText w:val="%1.%2.%3.%4.%5.%6.%7"/>
      <w:lvlJc w:val="left"/>
      <w:pPr>
        <w:ind w:left="2760" w:hanging="1440"/>
      </w:pPr>
      <w:rPr>
        <w:rFonts w:cs="Times New Roman" w:hint="default"/>
        <w:color w:val="0000FF"/>
        <w:sz w:val="22"/>
        <w:u w:val="single"/>
      </w:rPr>
    </w:lvl>
    <w:lvl w:ilvl="7">
      <w:start w:val="1"/>
      <w:numFmt w:val="decimal"/>
      <w:lvlText w:val="%1.%2.%3.%4.%5.%6.%7.%8"/>
      <w:lvlJc w:val="left"/>
      <w:pPr>
        <w:ind w:left="2980" w:hanging="1440"/>
      </w:pPr>
      <w:rPr>
        <w:rFonts w:cs="Times New Roman" w:hint="default"/>
        <w:color w:val="0000FF"/>
        <w:sz w:val="22"/>
        <w:u w:val="single"/>
      </w:rPr>
    </w:lvl>
    <w:lvl w:ilvl="8">
      <w:start w:val="1"/>
      <w:numFmt w:val="decimal"/>
      <w:lvlText w:val="%1.%2.%3.%4.%5.%6.%7.%8.%9"/>
      <w:lvlJc w:val="left"/>
      <w:pPr>
        <w:ind w:left="3560" w:hanging="1800"/>
      </w:pPr>
      <w:rPr>
        <w:rFonts w:cs="Times New Roman" w:hint="default"/>
        <w:color w:val="0000FF"/>
        <w:sz w:val="22"/>
        <w:u w:val="single"/>
      </w:rPr>
    </w:lvl>
  </w:abstractNum>
  <w:abstractNum w:abstractNumId="4">
    <w:nsid w:val="176E1067"/>
    <w:multiLevelType w:val="hybridMultilevel"/>
    <w:tmpl w:val="8716FF56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18AB0FE1"/>
    <w:multiLevelType w:val="hybridMultilevel"/>
    <w:tmpl w:val="D7AA55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134758A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>
    <w:nsid w:val="21F914D3"/>
    <w:multiLevelType w:val="hybridMultilevel"/>
    <w:tmpl w:val="0CF096D6"/>
    <w:lvl w:ilvl="0" w:tplc="98EAF62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5FB4045"/>
    <w:multiLevelType w:val="hybridMultilevel"/>
    <w:tmpl w:val="D0CA7CBE"/>
    <w:lvl w:ilvl="0" w:tplc="021A0506">
      <w:numFmt w:val="bullet"/>
      <w:lvlText w:val="-"/>
      <w:lvlJc w:val="left"/>
      <w:pPr>
        <w:ind w:left="32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9">
    <w:nsid w:val="27DA07B0"/>
    <w:multiLevelType w:val="hybridMultilevel"/>
    <w:tmpl w:val="72B271A6"/>
    <w:lvl w:ilvl="0" w:tplc="98EAF62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B1C0E55"/>
    <w:multiLevelType w:val="hybridMultilevel"/>
    <w:tmpl w:val="1C0A1678"/>
    <w:lvl w:ilvl="0" w:tplc="021A05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D235FD8"/>
    <w:multiLevelType w:val="multilevel"/>
    <w:tmpl w:val="3622130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30783340"/>
    <w:multiLevelType w:val="multilevel"/>
    <w:tmpl w:val="975C459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3">
    <w:nsid w:val="37515C1C"/>
    <w:multiLevelType w:val="hybridMultilevel"/>
    <w:tmpl w:val="20501638"/>
    <w:lvl w:ilvl="0" w:tplc="2634FE52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621BD1"/>
    <w:multiLevelType w:val="hybridMultilevel"/>
    <w:tmpl w:val="FDA2D5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C726A1"/>
    <w:multiLevelType w:val="hybridMultilevel"/>
    <w:tmpl w:val="5196564C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2210" w:hanging="360"/>
      </w:pPr>
    </w:lvl>
    <w:lvl w:ilvl="2" w:tplc="0409001B" w:tentative="1">
      <w:start w:val="1"/>
      <w:numFmt w:val="lowerRoman"/>
      <w:lvlText w:val="%3."/>
      <w:lvlJc w:val="right"/>
      <w:pPr>
        <w:ind w:left="2930" w:hanging="180"/>
      </w:pPr>
    </w:lvl>
    <w:lvl w:ilvl="3" w:tplc="0409000F" w:tentative="1">
      <w:start w:val="1"/>
      <w:numFmt w:val="decimal"/>
      <w:lvlText w:val="%4."/>
      <w:lvlJc w:val="left"/>
      <w:pPr>
        <w:ind w:left="3650" w:hanging="360"/>
      </w:pPr>
    </w:lvl>
    <w:lvl w:ilvl="4" w:tplc="04090019" w:tentative="1">
      <w:start w:val="1"/>
      <w:numFmt w:val="lowerLetter"/>
      <w:lvlText w:val="%5."/>
      <w:lvlJc w:val="left"/>
      <w:pPr>
        <w:ind w:left="4370" w:hanging="360"/>
      </w:pPr>
    </w:lvl>
    <w:lvl w:ilvl="5" w:tplc="0409001B" w:tentative="1">
      <w:start w:val="1"/>
      <w:numFmt w:val="lowerRoman"/>
      <w:lvlText w:val="%6."/>
      <w:lvlJc w:val="right"/>
      <w:pPr>
        <w:ind w:left="5090" w:hanging="180"/>
      </w:pPr>
    </w:lvl>
    <w:lvl w:ilvl="6" w:tplc="0409000F" w:tentative="1">
      <w:start w:val="1"/>
      <w:numFmt w:val="decimal"/>
      <w:lvlText w:val="%7."/>
      <w:lvlJc w:val="left"/>
      <w:pPr>
        <w:ind w:left="5810" w:hanging="360"/>
      </w:pPr>
    </w:lvl>
    <w:lvl w:ilvl="7" w:tplc="04090019" w:tentative="1">
      <w:start w:val="1"/>
      <w:numFmt w:val="lowerLetter"/>
      <w:lvlText w:val="%8."/>
      <w:lvlJc w:val="left"/>
      <w:pPr>
        <w:ind w:left="6530" w:hanging="360"/>
      </w:pPr>
    </w:lvl>
    <w:lvl w:ilvl="8" w:tplc="0409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16">
    <w:nsid w:val="41483742"/>
    <w:multiLevelType w:val="hybridMultilevel"/>
    <w:tmpl w:val="4846F672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6C077C"/>
    <w:multiLevelType w:val="hybridMultilevel"/>
    <w:tmpl w:val="C3FAE28E"/>
    <w:lvl w:ilvl="0" w:tplc="021A050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8EC47A9"/>
    <w:multiLevelType w:val="multilevel"/>
    <w:tmpl w:val="CDF822B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497C593A"/>
    <w:multiLevelType w:val="multilevel"/>
    <w:tmpl w:val="9CB0BC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0">
    <w:nsid w:val="4B8B5DF8"/>
    <w:multiLevelType w:val="hybridMultilevel"/>
    <w:tmpl w:val="5CBE3EC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A80133"/>
    <w:multiLevelType w:val="hybridMultilevel"/>
    <w:tmpl w:val="5C440CA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A46250"/>
    <w:multiLevelType w:val="hybridMultilevel"/>
    <w:tmpl w:val="B0229998"/>
    <w:lvl w:ilvl="0" w:tplc="0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F57EE6"/>
    <w:multiLevelType w:val="multilevel"/>
    <w:tmpl w:val="22963F3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4">
    <w:nsid w:val="61CE651F"/>
    <w:multiLevelType w:val="hybridMultilevel"/>
    <w:tmpl w:val="5E381310"/>
    <w:lvl w:ilvl="0" w:tplc="98EAF62A">
      <w:numFmt w:val="bullet"/>
      <w:lvlText w:val="-"/>
      <w:lvlJc w:val="left"/>
      <w:pPr>
        <w:ind w:left="1636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5">
    <w:nsid w:val="74C44A6E"/>
    <w:multiLevelType w:val="hybridMultilevel"/>
    <w:tmpl w:val="98E86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CC4BA8"/>
    <w:multiLevelType w:val="multilevel"/>
    <w:tmpl w:val="52921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79115835"/>
    <w:multiLevelType w:val="hybridMultilevel"/>
    <w:tmpl w:val="7AF6A92E"/>
    <w:lvl w:ilvl="0" w:tplc="021A05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1422B3"/>
    <w:multiLevelType w:val="hybridMultilevel"/>
    <w:tmpl w:val="12709060"/>
    <w:lvl w:ilvl="0" w:tplc="A7B69E94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E184055"/>
    <w:multiLevelType w:val="multilevel"/>
    <w:tmpl w:val="76143BF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24"/>
  </w:num>
  <w:num w:numId="5">
    <w:abstractNumId w:val="27"/>
  </w:num>
  <w:num w:numId="6">
    <w:abstractNumId w:val="7"/>
  </w:num>
  <w:num w:numId="7">
    <w:abstractNumId w:val="17"/>
  </w:num>
  <w:num w:numId="8">
    <w:abstractNumId w:val="2"/>
  </w:num>
  <w:num w:numId="9">
    <w:abstractNumId w:val="1"/>
  </w:num>
  <w:num w:numId="10">
    <w:abstractNumId w:val="5"/>
  </w:num>
  <w:num w:numId="11">
    <w:abstractNumId w:val="15"/>
  </w:num>
  <w:num w:numId="12">
    <w:abstractNumId w:val="6"/>
  </w:num>
  <w:num w:numId="13">
    <w:abstractNumId w:val="0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28"/>
  </w:num>
  <w:num w:numId="17">
    <w:abstractNumId w:val="23"/>
  </w:num>
  <w:num w:numId="18">
    <w:abstractNumId w:val="14"/>
  </w:num>
  <w:num w:numId="19">
    <w:abstractNumId w:val="21"/>
  </w:num>
  <w:num w:numId="20">
    <w:abstractNumId w:val="16"/>
  </w:num>
  <w:num w:numId="21">
    <w:abstractNumId w:val="6"/>
    <w:lvlOverride w:ilvl="0">
      <w:startOverride w:val="5"/>
    </w:lvlOverride>
    <w:lvlOverride w:ilvl="1">
      <w:startOverride w:val="2"/>
    </w:lvlOverride>
  </w:num>
  <w:num w:numId="22">
    <w:abstractNumId w:val="3"/>
  </w:num>
  <w:num w:numId="23">
    <w:abstractNumId w:val="25"/>
  </w:num>
  <w:num w:numId="24">
    <w:abstractNumId w:val="19"/>
  </w:num>
  <w:num w:numId="25">
    <w:abstractNumId w:val="12"/>
  </w:num>
  <w:num w:numId="26">
    <w:abstractNumId w:val="26"/>
  </w:num>
  <w:num w:numId="27">
    <w:abstractNumId w:val="29"/>
  </w:num>
  <w:num w:numId="28">
    <w:abstractNumId w:val="11"/>
  </w:num>
  <w:num w:numId="29">
    <w:abstractNumId w:val="18"/>
  </w:num>
  <w:num w:numId="30">
    <w:abstractNumId w:val="20"/>
  </w:num>
  <w:num w:numId="31">
    <w:abstractNumId w:val="22"/>
  </w:num>
  <w:num w:numId="32">
    <w:abstractNumId w:val="13"/>
  </w:num>
  <w:num w:numId="33">
    <w:abstractNumId w:val="6"/>
  </w:num>
  <w:num w:numId="34">
    <w:abstractNumId w:val="6"/>
  </w:num>
  <w:num w:numId="35">
    <w:abstractNumId w:val="6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grammar="clean"/>
  <w:defaultTabStop w:val="720"/>
  <w:hyphenationZone w:val="425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3B7DEF"/>
    <w:rsid w:val="0000067E"/>
    <w:rsid w:val="00004514"/>
    <w:rsid w:val="00015D63"/>
    <w:rsid w:val="00017DE5"/>
    <w:rsid w:val="00035CC3"/>
    <w:rsid w:val="00044A67"/>
    <w:rsid w:val="0004762B"/>
    <w:rsid w:val="00050685"/>
    <w:rsid w:val="00055E54"/>
    <w:rsid w:val="000658AE"/>
    <w:rsid w:val="000660B2"/>
    <w:rsid w:val="00071057"/>
    <w:rsid w:val="00074B99"/>
    <w:rsid w:val="00077005"/>
    <w:rsid w:val="00077C80"/>
    <w:rsid w:val="00096552"/>
    <w:rsid w:val="0009691E"/>
    <w:rsid w:val="000A1097"/>
    <w:rsid w:val="000A2DDE"/>
    <w:rsid w:val="000A5FE0"/>
    <w:rsid w:val="000A6EB9"/>
    <w:rsid w:val="000A736A"/>
    <w:rsid w:val="000B0136"/>
    <w:rsid w:val="000B0A8C"/>
    <w:rsid w:val="000B5FAD"/>
    <w:rsid w:val="000B6061"/>
    <w:rsid w:val="000B677D"/>
    <w:rsid w:val="000C02C1"/>
    <w:rsid w:val="000C3A0D"/>
    <w:rsid w:val="000E0466"/>
    <w:rsid w:val="000E3429"/>
    <w:rsid w:val="000F0807"/>
    <w:rsid w:val="000F21DE"/>
    <w:rsid w:val="000F2367"/>
    <w:rsid w:val="0010668F"/>
    <w:rsid w:val="00114632"/>
    <w:rsid w:val="001178BE"/>
    <w:rsid w:val="001300CC"/>
    <w:rsid w:val="001367BE"/>
    <w:rsid w:val="00145FDB"/>
    <w:rsid w:val="00150ED1"/>
    <w:rsid w:val="00162D1A"/>
    <w:rsid w:val="0016581D"/>
    <w:rsid w:val="001764C3"/>
    <w:rsid w:val="00183BD5"/>
    <w:rsid w:val="001876DA"/>
    <w:rsid w:val="001A55DA"/>
    <w:rsid w:val="001B3C84"/>
    <w:rsid w:val="001B647F"/>
    <w:rsid w:val="001B7870"/>
    <w:rsid w:val="001C2C40"/>
    <w:rsid w:val="001D2E60"/>
    <w:rsid w:val="001F4832"/>
    <w:rsid w:val="001F6936"/>
    <w:rsid w:val="001F6D08"/>
    <w:rsid w:val="00201D78"/>
    <w:rsid w:val="002040C8"/>
    <w:rsid w:val="002042BD"/>
    <w:rsid w:val="00220A11"/>
    <w:rsid w:val="00220AAF"/>
    <w:rsid w:val="002277ED"/>
    <w:rsid w:val="0023764E"/>
    <w:rsid w:val="00244E7C"/>
    <w:rsid w:val="002453A9"/>
    <w:rsid w:val="00260381"/>
    <w:rsid w:val="0026062E"/>
    <w:rsid w:val="0027600B"/>
    <w:rsid w:val="00281271"/>
    <w:rsid w:val="00292DA7"/>
    <w:rsid w:val="00293CB8"/>
    <w:rsid w:val="002A7BF7"/>
    <w:rsid w:val="002B569F"/>
    <w:rsid w:val="002B63BB"/>
    <w:rsid w:val="002C27B4"/>
    <w:rsid w:val="002E2E7C"/>
    <w:rsid w:val="002E4D9B"/>
    <w:rsid w:val="002E68B0"/>
    <w:rsid w:val="002F442A"/>
    <w:rsid w:val="002F578F"/>
    <w:rsid w:val="00310B68"/>
    <w:rsid w:val="00310E03"/>
    <w:rsid w:val="00332EEF"/>
    <w:rsid w:val="00340A00"/>
    <w:rsid w:val="0034234A"/>
    <w:rsid w:val="00350DD9"/>
    <w:rsid w:val="00355D79"/>
    <w:rsid w:val="00362B96"/>
    <w:rsid w:val="003663EC"/>
    <w:rsid w:val="003761D2"/>
    <w:rsid w:val="00390D96"/>
    <w:rsid w:val="0039665B"/>
    <w:rsid w:val="00397198"/>
    <w:rsid w:val="003A28AD"/>
    <w:rsid w:val="003A5E58"/>
    <w:rsid w:val="003A691F"/>
    <w:rsid w:val="003B7DEF"/>
    <w:rsid w:val="003B7E74"/>
    <w:rsid w:val="003C4002"/>
    <w:rsid w:val="003D0809"/>
    <w:rsid w:val="003D1939"/>
    <w:rsid w:val="003D64F2"/>
    <w:rsid w:val="003E0363"/>
    <w:rsid w:val="003E0ED7"/>
    <w:rsid w:val="003E325A"/>
    <w:rsid w:val="003F0A03"/>
    <w:rsid w:val="003F16D8"/>
    <w:rsid w:val="003F7675"/>
    <w:rsid w:val="00432638"/>
    <w:rsid w:val="004402A3"/>
    <w:rsid w:val="004533F2"/>
    <w:rsid w:val="00455960"/>
    <w:rsid w:val="00460969"/>
    <w:rsid w:val="00466F86"/>
    <w:rsid w:val="00473A1C"/>
    <w:rsid w:val="00486B7A"/>
    <w:rsid w:val="004A3875"/>
    <w:rsid w:val="004B4189"/>
    <w:rsid w:val="004C0952"/>
    <w:rsid w:val="004C3BF1"/>
    <w:rsid w:val="004E5185"/>
    <w:rsid w:val="004E584A"/>
    <w:rsid w:val="004E7031"/>
    <w:rsid w:val="004F10E0"/>
    <w:rsid w:val="004F2457"/>
    <w:rsid w:val="005139C1"/>
    <w:rsid w:val="005158C6"/>
    <w:rsid w:val="005212A6"/>
    <w:rsid w:val="00525D46"/>
    <w:rsid w:val="00533DAD"/>
    <w:rsid w:val="005349E7"/>
    <w:rsid w:val="005362DA"/>
    <w:rsid w:val="00544E70"/>
    <w:rsid w:val="005553B7"/>
    <w:rsid w:val="005562E4"/>
    <w:rsid w:val="0057038E"/>
    <w:rsid w:val="00575F51"/>
    <w:rsid w:val="00577761"/>
    <w:rsid w:val="0058647E"/>
    <w:rsid w:val="005949B4"/>
    <w:rsid w:val="005962CC"/>
    <w:rsid w:val="005B578A"/>
    <w:rsid w:val="005C4B08"/>
    <w:rsid w:val="005E1060"/>
    <w:rsid w:val="005E4CF2"/>
    <w:rsid w:val="005E5FE3"/>
    <w:rsid w:val="005E7480"/>
    <w:rsid w:val="005F11E4"/>
    <w:rsid w:val="005F496E"/>
    <w:rsid w:val="0060516E"/>
    <w:rsid w:val="00617B64"/>
    <w:rsid w:val="00627C8B"/>
    <w:rsid w:val="00632262"/>
    <w:rsid w:val="006354F8"/>
    <w:rsid w:val="00637716"/>
    <w:rsid w:val="00644DCB"/>
    <w:rsid w:val="00645CA4"/>
    <w:rsid w:val="006519CA"/>
    <w:rsid w:val="006547E9"/>
    <w:rsid w:val="0066359B"/>
    <w:rsid w:val="0068146E"/>
    <w:rsid w:val="00684712"/>
    <w:rsid w:val="00694D9B"/>
    <w:rsid w:val="006A746A"/>
    <w:rsid w:val="006B2C61"/>
    <w:rsid w:val="006B45C8"/>
    <w:rsid w:val="006B4CE3"/>
    <w:rsid w:val="006B5F0E"/>
    <w:rsid w:val="006B79EA"/>
    <w:rsid w:val="006C61D0"/>
    <w:rsid w:val="006E56B5"/>
    <w:rsid w:val="006E5FE4"/>
    <w:rsid w:val="006F5F6D"/>
    <w:rsid w:val="00700BFF"/>
    <w:rsid w:val="0070419C"/>
    <w:rsid w:val="007071D0"/>
    <w:rsid w:val="007072BF"/>
    <w:rsid w:val="00714581"/>
    <w:rsid w:val="007159E9"/>
    <w:rsid w:val="00716102"/>
    <w:rsid w:val="00724D4D"/>
    <w:rsid w:val="0073793F"/>
    <w:rsid w:val="00766D48"/>
    <w:rsid w:val="007928FC"/>
    <w:rsid w:val="007950BA"/>
    <w:rsid w:val="007964A1"/>
    <w:rsid w:val="007A3880"/>
    <w:rsid w:val="007B12FC"/>
    <w:rsid w:val="007D18CD"/>
    <w:rsid w:val="007D4EC1"/>
    <w:rsid w:val="007D5E50"/>
    <w:rsid w:val="007E052D"/>
    <w:rsid w:val="007E2249"/>
    <w:rsid w:val="007E514D"/>
    <w:rsid w:val="007E5C4C"/>
    <w:rsid w:val="007E76E9"/>
    <w:rsid w:val="007F18E8"/>
    <w:rsid w:val="007F2528"/>
    <w:rsid w:val="007F4BAF"/>
    <w:rsid w:val="00800A70"/>
    <w:rsid w:val="00802CF2"/>
    <w:rsid w:val="008034D8"/>
    <w:rsid w:val="0082199A"/>
    <w:rsid w:val="008240FC"/>
    <w:rsid w:val="00830EF0"/>
    <w:rsid w:val="00834647"/>
    <w:rsid w:val="00856DE1"/>
    <w:rsid w:val="00860352"/>
    <w:rsid w:val="00863E99"/>
    <w:rsid w:val="00871250"/>
    <w:rsid w:val="00872FF4"/>
    <w:rsid w:val="00880AC6"/>
    <w:rsid w:val="00884CC8"/>
    <w:rsid w:val="00886397"/>
    <w:rsid w:val="00894BCD"/>
    <w:rsid w:val="008C373C"/>
    <w:rsid w:val="008C6948"/>
    <w:rsid w:val="008F1395"/>
    <w:rsid w:val="008F26FA"/>
    <w:rsid w:val="008F6B3B"/>
    <w:rsid w:val="00904A63"/>
    <w:rsid w:val="00910B01"/>
    <w:rsid w:val="0091378A"/>
    <w:rsid w:val="0092281E"/>
    <w:rsid w:val="00934663"/>
    <w:rsid w:val="009378BB"/>
    <w:rsid w:val="00940EE2"/>
    <w:rsid w:val="00943554"/>
    <w:rsid w:val="00945941"/>
    <w:rsid w:val="009552AD"/>
    <w:rsid w:val="00960D3B"/>
    <w:rsid w:val="00964F99"/>
    <w:rsid w:val="00975485"/>
    <w:rsid w:val="009760FD"/>
    <w:rsid w:val="00996902"/>
    <w:rsid w:val="009B4ED6"/>
    <w:rsid w:val="009C16AC"/>
    <w:rsid w:val="009D5A87"/>
    <w:rsid w:val="009D7EDC"/>
    <w:rsid w:val="009E6CC0"/>
    <w:rsid w:val="009E77E7"/>
    <w:rsid w:val="009F491A"/>
    <w:rsid w:val="009F5005"/>
    <w:rsid w:val="00A00ECE"/>
    <w:rsid w:val="00A06F27"/>
    <w:rsid w:val="00A13B0C"/>
    <w:rsid w:val="00A1585D"/>
    <w:rsid w:val="00A219E8"/>
    <w:rsid w:val="00A311B1"/>
    <w:rsid w:val="00A31A15"/>
    <w:rsid w:val="00A31AA9"/>
    <w:rsid w:val="00A34062"/>
    <w:rsid w:val="00A372A2"/>
    <w:rsid w:val="00A3749B"/>
    <w:rsid w:val="00A37E1E"/>
    <w:rsid w:val="00A45DE6"/>
    <w:rsid w:val="00A516A4"/>
    <w:rsid w:val="00A52B9D"/>
    <w:rsid w:val="00A57C8D"/>
    <w:rsid w:val="00A63217"/>
    <w:rsid w:val="00A7526D"/>
    <w:rsid w:val="00A80AC6"/>
    <w:rsid w:val="00AD6C08"/>
    <w:rsid w:val="00B02523"/>
    <w:rsid w:val="00B0600C"/>
    <w:rsid w:val="00B1131C"/>
    <w:rsid w:val="00B27D49"/>
    <w:rsid w:val="00B30A47"/>
    <w:rsid w:val="00B34561"/>
    <w:rsid w:val="00B35494"/>
    <w:rsid w:val="00B36AA6"/>
    <w:rsid w:val="00B40B22"/>
    <w:rsid w:val="00B40E4C"/>
    <w:rsid w:val="00B4187F"/>
    <w:rsid w:val="00B42578"/>
    <w:rsid w:val="00B439D6"/>
    <w:rsid w:val="00B50077"/>
    <w:rsid w:val="00B73E51"/>
    <w:rsid w:val="00B826D6"/>
    <w:rsid w:val="00B84159"/>
    <w:rsid w:val="00B90FA8"/>
    <w:rsid w:val="00B928A8"/>
    <w:rsid w:val="00B967C7"/>
    <w:rsid w:val="00B97BE6"/>
    <w:rsid w:val="00BB1684"/>
    <w:rsid w:val="00BC0A91"/>
    <w:rsid w:val="00BC20E1"/>
    <w:rsid w:val="00BC77B1"/>
    <w:rsid w:val="00BD3B72"/>
    <w:rsid w:val="00BD7C08"/>
    <w:rsid w:val="00BE593F"/>
    <w:rsid w:val="00BE6A5E"/>
    <w:rsid w:val="00BF102D"/>
    <w:rsid w:val="00C04692"/>
    <w:rsid w:val="00C0712D"/>
    <w:rsid w:val="00C07AA5"/>
    <w:rsid w:val="00C1791A"/>
    <w:rsid w:val="00C372AA"/>
    <w:rsid w:val="00C46D97"/>
    <w:rsid w:val="00C47251"/>
    <w:rsid w:val="00C64D45"/>
    <w:rsid w:val="00C73A7B"/>
    <w:rsid w:val="00C93A04"/>
    <w:rsid w:val="00CA27B2"/>
    <w:rsid w:val="00CA2CD6"/>
    <w:rsid w:val="00CA707E"/>
    <w:rsid w:val="00CB2007"/>
    <w:rsid w:val="00CD0945"/>
    <w:rsid w:val="00CE1307"/>
    <w:rsid w:val="00CE361E"/>
    <w:rsid w:val="00CF364F"/>
    <w:rsid w:val="00CF435D"/>
    <w:rsid w:val="00D005F4"/>
    <w:rsid w:val="00D02249"/>
    <w:rsid w:val="00D041A6"/>
    <w:rsid w:val="00D17125"/>
    <w:rsid w:val="00D326BC"/>
    <w:rsid w:val="00D32AA0"/>
    <w:rsid w:val="00D34BA2"/>
    <w:rsid w:val="00D36DF5"/>
    <w:rsid w:val="00D404B6"/>
    <w:rsid w:val="00D475C5"/>
    <w:rsid w:val="00D479EB"/>
    <w:rsid w:val="00D51B8F"/>
    <w:rsid w:val="00D606E2"/>
    <w:rsid w:val="00D6337D"/>
    <w:rsid w:val="00D7151D"/>
    <w:rsid w:val="00D71ADD"/>
    <w:rsid w:val="00D80D53"/>
    <w:rsid w:val="00D905D1"/>
    <w:rsid w:val="00D92934"/>
    <w:rsid w:val="00D97CD1"/>
    <w:rsid w:val="00DA0E01"/>
    <w:rsid w:val="00DA7B54"/>
    <w:rsid w:val="00DB4235"/>
    <w:rsid w:val="00DB59DC"/>
    <w:rsid w:val="00DB5DCC"/>
    <w:rsid w:val="00DD59E4"/>
    <w:rsid w:val="00DE00C5"/>
    <w:rsid w:val="00DE0EAB"/>
    <w:rsid w:val="00DE5075"/>
    <w:rsid w:val="00DE51FC"/>
    <w:rsid w:val="00DE698F"/>
    <w:rsid w:val="00DF3626"/>
    <w:rsid w:val="00DF3A80"/>
    <w:rsid w:val="00DF7893"/>
    <w:rsid w:val="00E00A29"/>
    <w:rsid w:val="00E01935"/>
    <w:rsid w:val="00E027C8"/>
    <w:rsid w:val="00E11FA9"/>
    <w:rsid w:val="00E1285C"/>
    <w:rsid w:val="00E24A0B"/>
    <w:rsid w:val="00E2697C"/>
    <w:rsid w:val="00E26ABF"/>
    <w:rsid w:val="00E309F8"/>
    <w:rsid w:val="00E3753C"/>
    <w:rsid w:val="00E37B1B"/>
    <w:rsid w:val="00E37DBB"/>
    <w:rsid w:val="00E404E2"/>
    <w:rsid w:val="00E41CF5"/>
    <w:rsid w:val="00E463B3"/>
    <w:rsid w:val="00E535A4"/>
    <w:rsid w:val="00E5470F"/>
    <w:rsid w:val="00E6654B"/>
    <w:rsid w:val="00E72F86"/>
    <w:rsid w:val="00E73FC3"/>
    <w:rsid w:val="00E91C11"/>
    <w:rsid w:val="00E94F60"/>
    <w:rsid w:val="00EA1191"/>
    <w:rsid w:val="00EA2237"/>
    <w:rsid w:val="00EA335D"/>
    <w:rsid w:val="00EA5334"/>
    <w:rsid w:val="00EA57A3"/>
    <w:rsid w:val="00EA6F03"/>
    <w:rsid w:val="00EB20AC"/>
    <w:rsid w:val="00EB5C20"/>
    <w:rsid w:val="00EC2332"/>
    <w:rsid w:val="00ED6E07"/>
    <w:rsid w:val="00EE4B8E"/>
    <w:rsid w:val="00EF010B"/>
    <w:rsid w:val="00EF02F2"/>
    <w:rsid w:val="00EF111F"/>
    <w:rsid w:val="00EF7425"/>
    <w:rsid w:val="00F112AE"/>
    <w:rsid w:val="00F45036"/>
    <w:rsid w:val="00F5608F"/>
    <w:rsid w:val="00F56EAF"/>
    <w:rsid w:val="00F646B5"/>
    <w:rsid w:val="00F67CC4"/>
    <w:rsid w:val="00F74204"/>
    <w:rsid w:val="00F82A0F"/>
    <w:rsid w:val="00F977DE"/>
    <w:rsid w:val="00FB724A"/>
    <w:rsid w:val="00FC1A5B"/>
    <w:rsid w:val="00FC2D01"/>
    <w:rsid w:val="00FC40E4"/>
    <w:rsid w:val="00FC77F5"/>
    <w:rsid w:val="00FD6078"/>
    <w:rsid w:val="00FE0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EF0"/>
  </w:style>
  <w:style w:type="paragraph" w:styleId="Heading1">
    <w:name w:val="heading 1"/>
    <w:basedOn w:val="Normal"/>
    <w:next w:val="Normal"/>
    <w:link w:val="Heading1Char"/>
    <w:uiPriority w:val="9"/>
    <w:qFormat/>
    <w:rsid w:val="00E24A0B"/>
    <w:pPr>
      <w:keepNext/>
      <w:keepLines/>
      <w:numPr>
        <w:numId w:val="12"/>
      </w:numPr>
      <w:spacing w:before="240" w:after="0"/>
      <w:outlineLvl w:val="0"/>
    </w:pPr>
    <w:rPr>
      <w:rFonts w:ascii="Times New Roman" w:eastAsiaTheme="majorEastAsia" w:hAnsi="Times New Roman" w:cstheme="majorBidi"/>
      <w:b/>
      <w:sz w:val="32"/>
      <w:szCs w:val="32"/>
    </w:rPr>
  </w:style>
  <w:style w:type="paragraph" w:styleId="Heading2">
    <w:name w:val="heading 2"/>
    <w:basedOn w:val="TOCHeading"/>
    <w:next w:val="Normal"/>
    <w:link w:val="Heading2Char"/>
    <w:uiPriority w:val="9"/>
    <w:unhideWhenUsed/>
    <w:qFormat/>
    <w:rsid w:val="005949B4"/>
    <w:pPr>
      <w:numPr>
        <w:ilvl w:val="1"/>
      </w:numPr>
      <w:outlineLvl w:val="1"/>
    </w:pPr>
    <w:rPr>
      <w:rFonts w:cs="Times New Roma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16102"/>
    <w:pPr>
      <w:keepNext/>
      <w:keepLines/>
      <w:numPr>
        <w:ilvl w:val="2"/>
        <w:numId w:val="12"/>
      </w:numPr>
      <w:spacing w:before="40" w:after="0"/>
      <w:outlineLvl w:val="2"/>
    </w:pPr>
    <w:rPr>
      <w:rFonts w:ascii="Times New Roman" w:eastAsiaTheme="majorEastAsia" w:hAnsi="Times New Roman" w:cstheme="majorBidi"/>
      <w:b/>
      <w:i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E68B0"/>
    <w:pPr>
      <w:keepNext/>
      <w:keepLines/>
      <w:numPr>
        <w:ilvl w:val="3"/>
        <w:numId w:val="1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77761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77761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77761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77761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7761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02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02F2"/>
  </w:style>
  <w:style w:type="paragraph" w:styleId="Footer">
    <w:name w:val="footer"/>
    <w:basedOn w:val="Normal"/>
    <w:link w:val="FooterChar"/>
    <w:uiPriority w:val="99"/>
    <w:unhideWhenUsed/>
    <w:qFormat/>
    <w:rsid w:val="00EF02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02F2"/>
  </w:style>
  <w:style w:type="character" w:styleId="Hyperlink">
    <w:name w:val="Hyperlink"/>
    <w:basedOn w:val="DefaultParagraphFont"/>
    <w:uiPriority w:val="99"/>
    <w:unhideWhenUsed/>
    <w:rsid w:val="00017DE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08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807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99"/>
    <w:rsid w:val="003E32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customStyle="1" w:styleId="BodyTextChar">
    <w:name w:val="Body Text Char"/>
    <w:basedOn w:val="DefaultParagraphFont"/>
    <w:link w:val="BodyText"/>
    <w:uiPriority w:val="99"/>
    <w:rsid w:val="003E325A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Subtitle">
    <w:name w:val="Subtitle"/>
    <w:basedOn w:val="Normal"/>
    <w:next w:val="Normal"/>
    <w:link w:val="SubtitleChar"/>
    <w:uiPriority w:val="99"/>
    <w:qFormat/>
    <w:rsid w:val="003E325A"/>
    <w:pPr>
      <w:numPr>
        <w:ilvl w:val="1"/>
      </w:numPr>
      <w:spacing w:before="120" w:after="120" w:line="240" w:lineRule="auto"/>
      <w:jc w:val="both"/>
    </w:pPr>
    <w:rPr>
      <w:rFonts w:ascii="Cambria" w:eastAsia="Times New Roman" w:hAnsi="Cambria" w:cs="Times New Roman"/>
      <w:i/>
      <w:iCs/>
      <w:noProof/>
      <w:color w:val="4F81BD"/>
      <w:spacing w:val="15"/>
      <w:sz w:val="24"/>
      <w:szCs w:val="24"/>
      <w:lang w:val="sr-Latn-CS" w:eastAsia="sr-Latn-CS"/>
    </w:rPr>
  </w:style>
  <w:style w:type="character" w:customStyle="1" w:styleId="SubtitleChar">
    <w:name w:val="Subtitle Char"/>
    <w:basedOn w:val="DefaultParagraphFont"/>
    <w:link w:val="Subtitle"/>
    <w:uiPriority w:val="99"/>
    <w:rsid w:val="003E325A"/>
    <w:rPr>
      <w:rFonts w:ascii="Cambria" w:eastAsia="Times New Roman" w:hAnsi="Cambria" w:cs="Times New Roman"/>
      <w:i/>
      <w:iCs/>
      <w:noProof/>
      <w:color w:val="4F81BD"/>
      <w:spacing w:val="15"/>
      <w:sz w:val="24"/>
      <w:szCs w:val="24"/>
      <w:lang w:val="sr-Latn-CS" w:eastAsia="sr-Latn-CS"/>
    </w:rPr>
  </w:style>
  <w:style w:type="paragraph" w:styleId="NoSpacing">
    <w:name w:val="No Spacing"/>
    <w:link w:val="NoSpacingChar"/>
    <w:uiPriority w:val="1"/>
    <w:qFormat/>
    <w:rsid w:val="003E325A"/>
    <w:pPr>
      <w:spacing w:after="0" w:line="240" w:lineRule="auto"/>
      <w:jc w:val="both"/>
    </w:pPr>
    <w:rPr>
      <w:rFonts w:ascii="Times New Roman" w:eastAsia="Times New Roman" w:hAnsi="Times New Roman" w:cs="Times New Roman"/>
      <w:noProof/>
      <w:sz w:val="24"/>
      <w:szCs w:val="20"/>
      <w:lang w:val="sr-Latn-CS" w:eastAsia="sr-Latn-CS"/>
    </w:rPr>
  </w:style>
  <w:style w:type="character" w:customStyle="1" w:styleId="NoSpacingChar">
    <w:name w:val="No Spacing Char"/>
    <w:link w:val="NoSpacing"/>
    <w:uiPriority w:val="1"/>
    <w:locked/>
    <w:rsid w:val="003E325A"/>
    <w:rPr>
      <w:rFonts w:ascii="Times New Roman" w:eastAsia="Times New Roman" w:hAnsi="Times New Roman" w:cs="Times New Roman"/>
      <w:noProof/>
      <w:sz w:val="24"/>
      <w:szCs w:val="20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3E325A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325A"/>
    <w:rPr>
      <w:rFonts w:ascii="Times New Roman" w:eastAsia="Times New Roman" w:hAnsi="Times New Roman" w:cs="Times New Roman"/>
      <w:noProof/>
      <w:sz w:val="20"/>
      <w:szCs w:val="20"/>
      <w:lang w:val="sr-Latn-CS" w:eastAsia="sr-Latn-C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325A"/>
    <w:pPr>
      <w:spacing w:before="120" w:after="120" w:line="240" w:lineRule="auto"/>
      <w:jc w:val="both"/>
    </w:pPr>
    <w:rPr>
      <w:rFonts w:ascii="Times New Roman" w:eastAsia="Times New Roman" w:hAnsi="Times New Roman" w:cs="Times New Roman"/>
      <w:noProof/>
      <w:sz w:val="20"/>
      <w:szCs w:val="20"/>
      <w:lang w:val="sr-Latn-CS" w:eastAsia="sr-Latn-C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325A"/>
    <w:rPr>
      <w:rFonts w:ascii="Times New Roman" w:eastAsia="Times New Roman" w:hAnsi="Times New Roman" w:cs="Times New Roman"/>
      <w:b/>
      <w:bCs/>
      <w:noProof/>
      <w:sz w:val="20"/>
      <w:szCs w:val="20"/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325A"/>
    <w:rPr>
      <w:b/>
      <w:bCs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E325A"/>
    <w:rPr>
      <w:rFonts w:ascii="Times New Roman" w:eastAsia="Times New Roman" w:hAnsi="Times New Roman" w:cs="Times New Roman"/>
      <w:noProof/>
      <w:sz w:val="20"/>
      <w:szCs w:val="20"/>
      <w:lang w:val="sr-Latn-CS" w:eastAsia="sr-Latn-C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E325A"/>
    <w:pPr>
      <w:spacing w:after="0" w:line="240" w:lineRule="auto"/>
      <w:jc w:val="both"/>
    </w:pPr>
    <w:rPr>
      <w:rFonts w:ascii="Times New Roman" w:eastAsia="Times New Roman" w:hAnsi="Times New Roman" w:cs="Times New Roman"/>
      <w:noProof/>
      <w:sz w:val="20"/>
      <w:szCs w:val="20"/>
      <w:lang w:val="sr-Latn-CS" w:eastAsia="sr-Latn-CS"/>
    </w:rPr>
  </w:style>
  <w:style w:type="table" w:styleId="TableGrid">
    <w:name w:val="Table Grid"/>
    <w:basedOn w:val="TableNormal"/>
    <w:uiPriority w:val="99"/>
    <w:rsid w:val="00F646B5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F646B5"/>
    <w:rPr>
      <w:sz w:val="16"/>
      <w:szCs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F646B5"/>
    <w:rPr>
      <w:vertAlign w:val="superscript"/>
    </w:rPr>
  </w:style>
  <w:style w:type="character" w:customStyle="1" w:styleId="fontstyle01">
    <w:name w:val="fontstyle01"/>
    <w:basedOn w:val="DefaultParagraphFont"/>
    <w:rsid w:val="00F646B5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styleId="SubtleEmphasis">
    <w:name w:val="Subtle Emphasis"/>
    <w:basedOn w:val="DefaultParagraphFont"/>
    <w:uiPriority w:val="19"/>
    <w:qFormat/>
    <w:rsid w:val="00F646B5"/>
    <w:rPr>
      <w:i/>
      <w:iCs/>
      <w:color w:val="404040" w:themeColor="text1" w:themeTint="BF"/>
    </w:rPr>
  </w:style>
  <w:style w:type="character" w:customStyle="1" w:styleId="Heading1Char">
    <w:name w:val="Heading 1 Char"/>
    <w:basedOn w:val="DefaultParagraphFont"/>
    <w:link w:val="Heading1"/>
    <w:uiPriority w:val="9"/>
    <w:rsid w:val="00A31A15"/>
    <w:rPr>
      <w:rFonts w:ascii="Times New Roman" w:eastAsiaTheme="majorEastAsia" w:hAnsi="Times New Roman" w:cstheme="majorBidi"/>
      <w:b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A31A15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31A15"/>
    <w:pPr>
      <w:spacing w:after="100"/>
      <w:ind w:left="220"/>
    </w:pPr>
    <w:rPr>
      <w:rFonts w:eastAsiaTheme="minorEastAsia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A31A15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A31A15"/>
    <w:pPr>
      <w:spacing w:after="100"/>
      <w:ind w:left="440"/>
    </w:pPr>
    <w:rPr>
      <w:rFonts w:eastAsiaTheme="minorEastAsia" w:cs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5949B4"/>
    <w:rPr>
      <w:rFonts w:ascii="Times New Roman" w:eastAsiaTheme="majorEastAsia" w:hAnsi="Times New Roman" w:cs="Times New Roman"/>
      <w:b/>
      <w:sz w:val="32"/>
      <w:szCs w:val="32"/>
    </w:rPr>
  </w:style>
  <w:style w:type="paragraph" w:customStyle="1" w:styleId="1">
    <w:name w:val="НАСЛОВ 1"/>
    <w:basedOn w:val="Heading1"/>
    <w:link w:val="1Char"/>
    <w:qFormat/>
    <w:rsid w:val="00DF7893"/>
    <w:pPr>
      <w:ind w:left="720"/>
    </w:pPr>
    <w:rPr>
      <w:rFonts w:cs="Times New Roman"/>
      <w:b w:val="0"/>
      <w:szCs w:val="24"/>
      <w:lang w:val="sr-Cyrl-BA"/>
    </w:rPr>
  </w:style>
  <w:style w:type="character" w:customStyle="1" w:styleId="1Char">
    <w:name w:val="НАСЛОВ 1 Char"/>
    <w:basedOn w:val="Heading1Char"/>
    <w:link w:val="1"/>
    <w:rsid w:val="00DF7893"/>
    <w:rPr>
      <w:rFonts w:ascii="Times New Roman" w:eastAsiaTheme="majorEastAsia" w:hAnsi="Times New Roman" w:cs="Times New Roman"/>
      <w:b w:val="0"/>
      <w:sz w:val="32"/>
      <w:szCs w:val="24"/>
      <w:lang w:val="sr-Cyrl-BA"/>
    </w:rPr>
  </w:style>
  <w:style w:type="character" w:customStyle="1" w:styleId="Heading3Char">
    <w:name w:val="Heading 3 Char"/>
    <w:basedOn w:val="DefaultParagraphFont"/>
    <w:link w:val="Heading3"/>
    <w:uiPriority w:val="9"/>
    <w:rsid w:val="00716102"/>
    <w:rPr>
      <w:rFonts w:ascii="Times New Roman" w:eastAsiaTheme="majorEastAsia" w:hAnsi="Times New Roman" w:cstheme="majorBidi"/>
      <w:b/>
      <w:i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E68B0"/>
    <w:rPr>
      <w:rFonts w:asciiTheme="majorHAnsi" w:eastAsiaTheme="majorEastAsia" w:hAnsiTheme="majorHAnsi" w:cstheme="majorBidi"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7761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77761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77761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7776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7776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LineNumber">
    <w:name w:val="line number"/>
    <w:basedOn w:val="DefaultParagraphFont"/>
    <w:uiPriority w:val="99"/>
    <w:semiHidden/>
    <w:unhideWhenUsed/>
    <w:rsid w:val="00CE361E"/>
  </w:style>
  <w:style w:type="paragraph" w:styleId="EndnoteText">
    <w:name w:val="endnote text"/>
    <w:basedOn w:val="Normal"/>
    <w:link w:val="EndnoteTextChar"/>
    <w:uiPriority w:val="99"/>
    <w:semiHidden/>
    <w:unhideWhenUsed/>
    <w:rsid w:val="003C400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C400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C400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5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srbn@rstl.net" TargetMode="External"/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>
              <a:defRPr sz="16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sr-Cyrl-RS" sz="1600"/>
              <a:t>ДОДАТАК ЗА ПОМОЋ И ЊЕГУ ДРУГОГ ЛИЦА</a:t>
            </a:r>
          </a:p>
        </c:rich>
      </c:tx>
    </c:title>
    <c:view3D>
      <c:depthPercent val="100"/>
      <c:perspective val="30"/>
    </c:view3D>
    <c:plotArea>
      <c:layout/>
      <c:bar3DChart>
        <c:barDir val="bar"/>
        <c:grouping val="clustered"/>
        <c:ser>
          <c:idx val="0"/>
          <c:order val="0"/>
          <c:tx>
            <c:strRef>
              <c:f>'novo profa (2)'!$B$4</c:f>
              <c:strCache>
                <c:ptCount val="1"/>
                <c:pt idx="0">
                  <c:v>ПОМОЋ И ЊЕГА ДРУГОГ ЛИЦА</c:v>
                </c:pt>
              </c:strCache>
            </c:strRef>
          </c:tx>
          <c:spPr>
            <a:ln>
              <a:solidFill>
                <a:srgbClr val="000000"/>
              </a:solidFill>
            </a:ln>
          </c:spPr>
          <c:dPt>
            <c:idx val="0"/>
            <c:spPr>
              <a:solidFill>
                <a:schemeClr val="tx1"/>
              </a:solidFill>
              <a:ln>
                <a:solidFill>
                  <a:srgbClr val="00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EC78-4351-8DC0-2BA1C5EFECB1}"/>
              </c:ext>
            </c:extLst>
          </c:dPt>
          <c:dPt>
            <c:idx val="1"/>
            <c:spPr>
              <a:solidFill>
                <a:schemeClr val="bg1"/>
              </a:solidFill>
              <a:ln>
                <a:solidFill>
                  <a:srgbClr val="00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EC78-4351-8DC0-2BA1C5EFECB1}"/>
              </c:ext>
            </c:extLst>
          </c:dPt>
          <c:dPt>
            <c:idx val="2"/>
            <c:spPr>
              <a:solidFill>
                <a:schemeClr val="bg1">
                  <a:lumMod val="65000"/>
                </a:schemeClr>
              </a:solidFill>
              <a:ln>
                <a:solidFill>
                  <a:srgbClr val="00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EC78-4351-8DC0-2BA1C5EFECB1}"/>
              </c:ext>
            </c:extLst>
          </c:dPt>
          <c:dPt>
            <c:idx val="3"/>
            <c:spPr>
              <a:solidFill>
                <a:schemeClr val="bg1">
                  <a:lumMod val="85000"/>
                </a:schemeClr>
              </a:solidFill>
              <a:ln>
                <a:solidFill>
                  <a:srgbClr val="00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EC78-4351-8DC0-2BA1C5EFECB1}"/>
              </c:ext>
            </c:extLst>
          </c:dPt>
          <c:dPt>
            <c:idx val="4"/>
            <c:spPr>
              <a:solidFill>
                <a:schemeClr val="tx1">
                  <a:lumMod val="65000"/>
                  <a:lumOff val="35000"/>
                </a:schemeClr>
              </a:solidFill>
              <a:ln>
                <a:solidFill>
                  <a:srgbClr val="00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EC78-4351-8DC0-2BA1C5EFECB1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800" b="1"/>
                </a:pPr>
                <a:endParaRPr lang="en-US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numRef>
              <c:f>'novo profa (2)'!$C$2:$E$2</c:f>
              <c:numCache>
                <c:formatCode>General</c:formatCode>
                <c:ptCount val="3"/>
                <c:pt idx="0">
                  <c:v>2023</c:v>
                </c:pt>
                <c:pt idx="1">
                  <c:v>2024</c:v>
                </c:pt>
                <c:pt idx="2">
                  <c:v>2025</c:v>
                </c:pt>
              </c:numCache>
            </c:numRef>
          </c:cat>
          <c:val>
            <c:numRef>
              <c:f>'novo profa (2)'!$C$4:$E$4</c:f>
              <c:numCache>
                <c:formatCode>#,##0</c:formatCode>
                <c:ptCount val="3"/>
                <c:pt idx="0">
                  <c:v>2324</c:v>
                </c:pt>
                <c:pt idx="1">
                  <c:v>2522</c:v>
                </c:pt>
                <c:pt idx="2">
                  <c:v>2655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A-EC78-4351-8DC0-2BA1C5EFECB1}"/>
            </c:ext>
          </c:extLst>
        </c:ser>
        <c:dLbls>
          <c:showVal val="1"/>
        </c:dLbls>
        <c:gapWidth val="100"/>
        <c:shape val="box"/>
        <c:axId val="100344576"/>
        <c:axId val="100346112"/>
        <c:axId val="0"/>
      </c:bar3DChart>
      <c:catAx>
        <c:axId val="100344576"/>
        <c:scaling>
          <c:orientation val="minMax"/>
        </c:scaling>
        <c:axPos val="l"/>
        <c:numFmt formatCode="General" sourceLinked="1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100346112"/>
        <c:crosses val="autoZero"/>
        <c:auto val="1"/>
        <c:lblAlgn val="ctr"/>
        <c:lblOffset val="100"/>
      </c:catAx>
      <c:valAx>
        <c:axId val="100346112"/>
        <c:scaling>
          <c:orientation val="minMax"/>
        </c:scaling>
        <c:axPos val="b"/>
        <c:majorGridlines/>
        <c:numFmt formatCode="#,##0" sourceLinked="1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100344576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legend>
    <c:plotVisOnly val="1"/>
    <c:dispBlanksAs val="zero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en-US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Pr>
        <a:bodyPr/>
        <a:lstStyle/>
        <a:p>
          <a:pPr>
            <a:defRPr sz="1600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title>
    <c:view3D>
      <c:hPercent val="161"/>
      <c:depthPercent val="100"/>
      <c:perspective val="30"/>
    </c:view3D>
    <c:plotArea>
      <c:layout>
        <c:manualLayout>
          <c:layoutTarget val="inner"/>
          <c:xMode val="edge"/>
          <c:yMode val="edge"/>
          <c:x val="9.0027033137711723E-2"/>
          <c:y val="0.22239099859353023"/>
          <c:w val="0.76172815476717115"/>
          <c:h val="0.60616852580927361"/>
        </c:manualLayout>
      </c:layout>
      <c:bar3DChart>
        <c:barDir val="bar"/>
        <c:grouping val="clustered"/>
        <c:ser>
          <c:idx val="0"/>
          <c:order val="0"/>
          <c:tx>
            <c:strRef>
              <c:f>'novo profa (2)'!$B$6</c:f>
              <c:strCache>
                <c:ptCount val="1"/>
                <c:pt idx="0">
                  <c:v>ПРАВО НА СМЈЕШТАЈ У УСТАНОВУ</c:v>
                </c:pt>
              </c:strCache>
            </c:strRef>
          </c:tx>
          <c:spPr>
            <a:ln>
              <a:solidFill>
                <a:srgbClr val="000000"/>
              </a:solidFill>
            </a:ln>
          </c:spPr>
          <c:dPt>
            <c:idx val="0"/>
            <c:spPr>
              <a:solidFill>
                <a:schemeClr val="tx1"/>
              </a:solidFill>
              <a:ln>
                <a:solidFill>
                  <a:srgbClr val="00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64B7-470A-8240-D972AAF0AC51}"/>
              </c:ext>
            </c:extLst>
          </c:dPt>
          <c:dPt>
            <c:idx val="1"/>
            <c:spPr>
              <a:solidFill>
                <a:schemeClr val="bg1"/>
              </a:solidFill>
              <a:ln>
                <a:solidFill>
                  <a:srgbClr val="00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64B7-470A-8240-D972AAF0AC51}"/>
              </c:ext>
            </c:extLst>
          </c:dPt>
          <c:dPt>
            <c:idx val="2"/>
            <c:spPr>
              <a:solidFill>
                <a:schemeClr val="bg1">
                  <a:lumMod val="65000"/>
                </a:schemeClr>
              </a:solidFill>
              <a:ln>
                <a:solidFill>
                  <a:srgbClr val="00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64B7-470A-8240-D972AAF0AC51}"/>
              </c:ext>
            </c:extLst>
          </c:dPt>
          <c:dPt>
            <c:idx val="3"/>
            <c:spPr>
              <a:solidFill>
                <a:schemeClr val="bg1">
                  <a:lumMod val="85000"/>
                </a:schemeClr>
              </a:solidFill>
              <a:ln>
                <a:solidFill>
                  <a:srgbClr val="00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64B7-470A-8240-D972AAF0AC51}"/>
              </c:ext>
            </c:extLst>
          </c:dPt>
          <c:dPt>
            <c:idx val="4"/>
            <c:spPr>
              <a:solidFill>
                <a:schemeClr val="tx1">
                  <a:lumMod val="65000"/>
                  <a:lumOff val="35000"/>
                </a:schemeClr>
              </a:solidFill>
              <a:ln>
                <a:solidFill>
                  <a:srgbClr val="00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64B7-470A-8240-D972AAF0AC51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800" b="1"/>
                </a:pPr>
                <a:endParaRPr lang="en-US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numRef>
              <c:f>'novo profa (2)'!$C$2:$E$2</c:f>
              <c:numCache>
                <c:formatCode>General</c:formatCode>
                <c:ptCount val="3"/>
                <c:pt idx="0">
                  <c:v>2023</c:v>
                </c:pt>
                <c:pt idx="1">
                  <c:v>2024</c:v>
                </c:pt>
                <c:pt idx="2">
                  <c:v>2025</c:v>
                </c:pt>
              </c:numCache>
            </c:numRef>
          </c:cat>
          <c:val>
            <c:numRef>
              <c:f>'novo profa (2)'!$C$6:$E$6</c:f>
              <c:numCache>
                <c:formatCode>#,##0</c:formatCode>
                <c:ptCount val="3"/>
                <c:pt idx="0">
                  <c:v>110</c:v>
                </c:pt>
                <c:pt idx="1">
                  <c:v>113</c:v>
                </c:pt>
                <c:pt idx="2">
                  <c:v>78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A-64B7-470A-8240-D972AAF0AC51}"/>
            </c:ext>
          </c:extLst>
        </c:ser>
        <c:dLbls>
          <c:showVal val="1"/>
        </c:dLbls>
        <c:gapWidth val="100"/>
        <c:shape val="box"/>
        <c:axId val="103137280"/>
        <c:axId val="103138816"/>
        <c:axId val="0"/>
      </c:bar3DChart>
      <c:catAx>
        <c:axId val="103137280"/>
        <c:scaling>
          <c:orientation val="minMax"/>
        </c:scaling>
        <c:axPos val="l"/>
        <c:numFmt formatCode="General" sourceLinked="1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103138816"/>
        <c:crosses val="autoZero"/>
        <c:auto val="1"/>
        <c:lblAlgn val="ctr"/>
        <c:lblOffset val="100"/>
      </c:catAx>
      <c:valAx>
        <c:axId val="103138816"/>
        <c:scaling>
          <c:orientation val="minMax"/>
        </c:scaling>
        <c:axPos val="b"/>
        <c:majorGridlines/>
        <c:numFmt formatCode="#,##0" sourceLinked="1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103137280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legend>
    <c:plotVisOnly val="1"/>
    <c:dispBlanksAs val="zero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en-US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Pr>
        <a:bodyPr/>
        <a:lstStyle/>
        <a:p>
          <a:pPr>
            <a:defRPr sz="1800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title>
    <c:view3D>
      <c:hPercent val="161"/>
      <c:depthPercent val="100"/>
      <c:perspective val="30"/>
    </c:view3D>
    <c:plotArea>
      <c:layout/>
      <c:bar3DChart>
        <c:barDir val="bar"/>
        <c:grouping val="clustered"/>
        <c:ser>
          <c:idx val="0"/>
          <c:order val="0"/>
          <c:tx>
            <c:strRef>
              <c:f>'novo profa (2)'!$B$11</c:f>
              <c:strCache>
                <c:ptCount val="1"/>
                <c:pt idx="0">
                  <c:v>ЗДРАВСТВЕНО ОСУГУРАЊЕ</c:v>
                </c:pt>
              </c:strCache>
            </c:strRef>
          </c:tx>
          <c:spPr>
            <a:ln>
              <a:solidFill>
                <a:srgbClr val="000000"/>
              </a:solidFill>
            </a:ln>
          </c:spPr>
          <c:dPt>
            <c:idx val="0"/>
            <c:spPr>
              <a:solidFill>
                <a:schemeClr val="tx1"/>
              </a:solidFill>
              <a:ln>
                <a:solidFill>
                  <a:srgbClr val="00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7292-442F-9DCB-3FEF1B56748C}"/>
              </c:ext>
            </c:extLst>
          </c:dPt>
          <c:dPt>
            <c:idx val="1"/>
            <c:spPr>
              <a:solidFill>
                <a:schemeClr val="bg1"/>
              </a:solidFill>
              <a:ln>
                <a:solidFill>
                  <a:srgbClr val="00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7292-442F-9DCB-3FEF1B56748C}"/>
              </c:ext>
            </c:extLst>
          </c:dPt>
          <c:dPt>
            <c:idx val="2"/>
            <c:spPr>
              <a:solidFill>
                <a:schemeClr val="bg1">
                  <a:lumMod val="65000"/>
                </a:schemeClr>
              </a:solidFill>
              <a:ln>
                <a:solidFill>
                  <a:srgbClr val="00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7292-442F-9DCB-3FEF1B56748C}"/>
              </c:ext>
            </c:extLst>
          </c:dPt>
          <c:dPt>
            <c:idx val="3"/>
            <c:spPr>
              <a:solidFill>
                <a:schemeClr val="bg1">
                  <a:lumMod val="85000"/>
                </a:schemeClr>
              </a:solidFill>
              <a:ln>
                <a:solidFill>
                  <a:srgbClr val="00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7292-442F-9DCB-3FEF1B56748C}"/>
              </c:ext>
            </c:extLst>
          </c:dPt>
          <c:dPt>
            <c:idx val="4"/>
            <c:spPr>
              <a:solidFill>
                <a:schemeClr val="tx1">
                  <a:lumMod val="65000"/>
                  <a:lumOff val="35000"/>
                </a:schemeClr>
              </a:solidFill>
              <a:ln>
                <a:solidFill>
                  <a:srgbClr val="00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7292-442F-9DCB-3FEF1B56748C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800" b="1"/>
                </a:pPr>
                <a:endParaRPr lang="en-US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numRef>
              <c:f>'novo profa (2)'!$C$2:$E$2</c:f>
              <c:numCache>
                <c:formatCode>General</c:formatCode>
                <c:ptCount val="3"/>
                <c:pt idx="0">
                  <c:v>2023</c:v>
                </c:pt>
                <c:pt idx="1">
                  <c:v>2024</c:v>
                </c:pt>
                <c:pt idx="2">
                  <c:v>2025</c:v>
                </c:pt>
              </c:numCache>
            </c:numRef>
          </c:cat>
          <c:val>
            <c:numRef>
              <c:f>'novo profa (2)'!$C$11:$E$11</c:f>
              <c:numCache>
                <c:formatCode>#,##0</c:formatCode>
                <c:ptCount val="3"/>
                <c:pt idx="0">
                  <c:v>561</c:v>
                </c:pt>
                <c:pt idx="1">
                  <c:v>573</c:v>
                </c:pt>
                <c:pt idx="2">
                  <c:v>490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A-7292-442F-9DCB-3FEF1B56748C}"/>
            </c:ext>
          </c:extLst>
        </c:ser>
        <c:dLbls>
          <c:showVal val="1"/>
        </c:dLbls>
        <c:gapWidth val="100"/>
        <c:shape val="box"/>
        <c:axId val="100513280"/>
        <c:axId val="100514816"/>
        <c:axId val="0"/>
      </c:bar3DChart>
      <c:catAx>
        <c:axId val="100513280"/>
        <c:scaling>
          <c:orientation val="minMax"/>
        </c:scaling>
        <c:axPos val="l"/>
        <c:numFmt formatCode="General" sourceLinked="1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100514816"/>
        <c:crosses val="autoZero"/>
        <c:auto val="1"/>
        <c:lblAlgn val="ctr"/>
        <c:lblOffset val="100"/>
      </c:catAx>
      <c:valAx>
        <c:axId val="100514816"/>
        <c:scaling>
          <c:orientation val="minMax"/>
        </c:scaling>
        <c:axPos val="b"/>
        <c:majorGridlines/>
        <c:numFmt formatCode="#,##0" sourceLinked="1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100513280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legend>
    <c:plotVisOnly val="1"/>
    <c:dispBlanksAs val="zero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en-US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Pr>
        <a:bodyPr/>
        <a:lstStyle/>
        <a:p>
          <a:pPr>
            <a:defRPr sz="1400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title>
    <c:view3D>
      <c:hPercent val="161"/>
      <c:depthPercent val="100"/>
      <c:perspective val="30"/>
    </c:view3D>
    <c:plotArea>
      <c:layout>
        <c:manualLayout>
          <c:layoutTarget val="inner"/>
          <c:xMode val="edge"/>
          <c:yMode val="edge"/>
          <c:x val="9.0410799327115182E-2"/>
          <c:y val="0.26569536423841061"/>
          <c:w val="0.76071245231758311"/>
          <c:h val="0.51309798195755307"/>
        </c:manualLayout>
      </c:layout>
      <c:bar3DChart>
        <c:barDir val="bar"/>
        <c:grouping val="clustered"/>
        <c:ser>
          <c:idx val="0"/>
          <c:order val="0"/>
          <c:tx>
            <c:strRef>
              <c:f>'novo profa (2)'!$B$12</c:f>
              <c:strCache>
                <c:ptCount val="1"/>
                <c:pt idx="0">
                  <c:v>СМЈЕШТАЈ У ВЛАСТИТУ ПОРОДИЦУ</c:v>
                </c:pt>
              </c:strCache>
            </c:strRef>
          </c:tx>
          <c:spPr>
            <a:ln>
              <a:solidFill>
                <a:srgbClr val="000000"/>
              </a:solidFill>
            </a:ln>
          </c:spPr>
          <c:dPt>
            <c:idx val="0"/>
            <c:spPr>
              <a:solidFill>
                <a:schemeClr val="tx1"/>
              </a:solidFill>
              <a:ln>
                <a:solidFill>
                  <a:srgbClr val="00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F67B-4B96-A9F3-315332E4EE32}"/>
              </c:ext>
            </c:extLst>
          </c:dPt>
          <c:dPt>
            <c:idx val="1"/>
            <c:spPr>
              <a:solidFill>
                <a:schemeClr val="bg1"/>
              </a:solidFill>
              <a:ln>
                <a:solidFill>
                  <a:srgbClr val="00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F67B-4B96-A9F3-315332E4EE32}"/>
              </c:ext>
            </c:extLst>
          </c:dPt>
          <c:dPt>
            <c:idx val="2"/>
            <c:spPr>
              <a:solidFill>
                <a:schemeClr val="bg1">
                  <a:lumMod val="65000"/>
                </a:schemeClr>
              </a:solidFill>
              <a:ln>
                <a:solidFill>
                  <a:srgbClr val="00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F67B-4B96-A9F3-315332E4EE32}"/>
              </c:ext>
            </c:extLst>
          </c:dPt>
          <c:dPt>
            <c:idx val="3"/>
            <c:spPr>
              <a:solidFill>
                <a:schemeClr val="bg1">
                  <a:lumMod val="85000"/>
                </a:schemeClr>
              </a:solidFill>
              <a:ln>
                <a:solidFill>
                  <a:srgbClr val="00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F67B-4B96-A9F3-315332E4EE32}"/>
              </c:ext>
            </c:extLst>
          </c:dPt>
          <c:dPt>
            <c:idx val="4"/>
            <c:spPr>
              <a:solidFill>
                <a:schemeClr val="tx1">
                  <a:lumMod val="65000"/>
                  <a:lumOff val="35000"/>
                </a:schemeClr>
              </a:solidFill>
              <a:ln>
                <a:solidFill>
                  <a:srgbClr val="00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F67B-4B96-A9F3-315332E4EE32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800" b="1"/>
                </a:pPr>
                <a:endParaRPr lang="en-US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numRef>
              <c:f>'novo profa (2)'!$C$2:$E$2</c:f>
              <c:numCache>
                <c:formatCode>General</c:formatCode>
                <c:ptCount val="3"/>
                <c:pt idx="0">
                  <c:v>2023</c:v>
                </c:pt>
                <c:pt idx="1">
                  <c:v>2024</c:v>
                </c:pt>
                <c:pt idx="2">
                  <c:v>2025</c:v>
                </c:pt>
              </c:numCache>
            </c:numRef>
          </c:cat>
          <c:val>
            <c:numRef>
              <c:f>'novo profa (2)'!$C$12:$E$12</c:f>
              <c:numCache>
                <c:formatCode>#,##0</c:formatCode>
                <c:ptCount val="3"/>
                <c:pt idx="0">
                  <c:v>198</c:v>
                </c:pt>
                <c:pt idx="1">
                  <c:v>204</c:v>
                </c:pt>
                <c:pt idx="2">
                  <c:v>208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A-F67B-4B96-A9F3-315332E4EE32}"/>
            </c:ext>
          </c:extLst>
        </c:ser>
        <c:dLbls>
          <c:showVal val="1"/>
        </c:dLbls>
        <c:gapWidth val="100"/>
        <c:shape val="box"/>
        <c:axId val="103399424"/>
        <c:axId val="103400960"/>
        <c:axId val="0"/>
      </c:bar3DChart>
      <c:catAx>
        <c:axId val="103399424"/>
        <c:scaling>
          <c:orientation val="minMax"/>
        </c:scaling>
        <c:axPos val="l"/>
        <c:numFmt formatCode="General" sourceLinked="1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103400960"/>
        <c:crosses val="autoZero"/>
        <c:auto val="1"/>
        <c:lblAlgn val="ctr"/>
        <c:lblOffset val="100"/>
      </c:catAx>
      <c:valAx>
        <c:axId val="103400960"/>
        <c:scaling>
          <c:orientation val="minMax"/>
        </c:scaling>
        <c:axPos val="b"/>
        <c:majorGridlines/>
        <c:numFmt formatCode="#,##0" sourceLinked="1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10339942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legend>
    <c:plotVisOnly val="1"/>
    <c:dispBlanksAs val="zero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en-US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>
              <a:defRPr sz="1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sr-Cyrl-RS"/>
              <a:t>ОБЕЗБЈЕЂЕЊЕ ОГРЕВА</a:t>
            </a:r>
          </a:p>
        </c:rich>
      </c:tx>
    </c:title>
    <c:view3D>
      <c:hPercent val="161"/>
      <c:depthPercent val="100"/>
      <c:perspective val="30"/>
    </c:view3D>
    <c:plotArea>
      <c:layout/>
      <c:bar3DChart>
        <c:barDir val="bar"/>
        <c:grouping val="clustered"/>
        <c:ser>
          <c:idx val="0"/>
          <c:order val="0"/>
          <c:tx>
            <c:strRef>
              <c:f>'novo profa (2)'!$B$13</c:f>
              <c:strCache>
                <c:ptCount val="1"/>
                <c:pt idx="0">
                  <c:v>ОБЕЗБЕЈЕЂЕЊЕ ОГРЕВА</c:v>
                </c:pt>
              </c:strCache>
            </c:strRef>
          </c:tx>
          <c:spPr>
            <a:ln>
              <a:solidFill>
                <a:srgbClr val="000000"/>
              </a:solidFill>
            </a:ln>
          </c:spPr>
          <c:dPt>
            <c:idx val="0"/>
            <c:spPr>
              <a:solidFill>
                <a:schemeClr val="tx1"/>
              </a:solidFill>
              <a:ln>
                <a:solidFill>
                  <a:srgbClr val="00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9204-4A2F-A843-E4D703A48145}"/>
              </c:ext>
            </c:extLst>
          </c:dPt>
          <c:dPt>
            <c:idx val="1"/>
            <c:spPr>
              <a:solidFill>
                <a:schemeClr val="bg1"/>
              </a:solidFill>
              <a:ln>
                <a:solidFill>
                  <a:srgbClr val="00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9204-4A2F-A843-E4D703A48145}"/>
              </c:ext>
            </c:extLst>
          </c:dPt>
          <c:dPt>
            <c:idx val="2"/>
            <c:spPr>
              <a:solidFill>
                <a:schemeClr val="bg1">
                  <a:lumMod val="65000"/>
                </a:schemeClr>
              </a:solidFill>
              <a:ln>
                <a:solidFill>
                  <a:srgbClr val="00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9204-4A2F-A843-E4D703A48145}"/>
              </c:ext>
            </c:extLst>
          </c:dPt>
          <c:dPt>
            <c:idx val="3"/>
            <c:spPr>
              <a:solidFill>
                <a:schemeClr val="bg1">
                  <a:lumMod val="85000"/>
                </a:schemeClr>
              </a:solidFill>
              <a:ln>
                <a:solidFill>
                  <a:srgbClr val="00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9204-4A2F-A843-E4D703A48145}"/>
              </c:ext>
            </c:extLst>
          </c:dPt>
          <c:dPt>
            <c:idx val="4"/>
            <c:spPr>
              <a:solidFill>
                <a:schemeClr val="tx1">
                  <a:lumMod val="65000"/>
                  <a:lumOff val="35000"/>
                </a:schemeClr>
              </a:solidFill>
              <a:ln>
                <a:solidFill>
                  <a:srgbClr val="00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9204-4A2F-A843-E4D703A48145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800" b="1"/>
                </a:pPr>
                <a:endParaRPr lang="en-US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numRef>
              <c:f>'novo profa (2)'!$C$2:$E$2</c:f>
              <c:numCache>
                <c:formatCode>General</c:formatCode>
                <c:ptCount val="3"/>
                <c:pt idx="0">
                  <c:v>2023</c:v>
                </c:pt>
                <c:pt idx="1">
                  <c:v>2024</c:v>
                </c:pt>
                <c:pt idx="2">
                  <c:v>2025</c:v>
                </c:pt>
              </c:numCache>
            </c:numRef>
          </c:cat>
          <c:val>
            <c:numRef>
              <c:f>'novo profa (2)'!$C$13:$E$13</c:f>
              <c:numCache>
                <c:formatCode>#,##0</c:formatCode>
                <c:ptCount val="3"/>
                <c:pt idx="0">
                  <c:v>321</c:v>
                </c:pt>
                <c:pt idx="1">
                  <c:v>316</c:v>
                </c:pt>
                <c:pt idx="2">
                  <c:v>311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A-9204-4A2F-A843-E4D703A48145}"/>
            </c:ext>
          </c:extLst>
        </c:ser>
        <c:dLbls>
          <c:showVal val="1"/>
        </c:dLbls>
        <c:gapWidth val="100"/>
        <c:shape val="box"/>
        <c:axId val="103319424"/>
        <c:axId val="103320960"/>
        <c:axId val="0"/>
      </c:bar3DChart>
      <c:catAx>
        <c:axId val="103319424"/>
        <c:scaling>
          <c:orientation val="minMax"/>
        </c:scaling>
        <c:axPos val="l"/>
        <c:numFmt formatCode="General" sourceLinked="1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103320960"/>
        <c:crosses val="autoZero"/>
        <c:auto val="1"/>
        <c:lblAlgn val="ctr"/>
        <c:lblOffset val="100"/>
      </c:catAx>
      <c:valAx>
        <c:axId val="103320960"/>
        <c:scaling>
          <c:orientation val="minMax"/>
        </c:scaling>
        <c:axPos val="b"/>
        <c:majorGridlines/>
        <c:numFmt formatCode="#,##0" sourceLinked="1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10331942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legend>
    <c:plotVisOnly val="1"/>
    <c:dispBlanksAs val="zero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en-US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AE431-F2AB-42EE-A456-815BF73B3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9097</Words>
  <Characters>51859</Characters>
  <Application>Microsoft Office Word</Application>
  <DocSecurity>0</DocSecurity>
  <Lines>432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Djoms</dc:creator>
  <cp:lastModifiedBy>mira.ristic</cp:lastModifiedBy>
  <cp:revision>2</cp:revision>
  <cp:lastPrinted>2026-04-23T07:32:00Z</cp:lastPrinted>
  <dcterms:created xsi:type="dcterms:W3CDTF">2026-05-08T05:49:00Z</dcterms:created>
  <dcterms:modified xsi:type="dcterms:W3CDTF">2026-05-08T05:49:00Z</dcterms:modified>
</cp:coreProperties>
</file>